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3898D" w14:textId="6763301F" w:rsidR="006A3F0D" w:rsidRPr="00312D3C" w:rsidRDefault="006A3F0D" w:rsidP="006A3F0D">
      <w:pPr>
        <w:jc w:val="right"/>
        <w:rPr>
          <w:rFonts w:ascii="Palatino Linotype" w:hAnsi="Palatino Linotype"/>
          <w:b/>
          <w:lang w:val="it-IT"/>
        </w:rPr>
      </w:pPr>
      <w:r w:rsidRPr="00312D3C">
        <w:rPr>
          <w:rFonts w:ascii="Palatino Linotype" w:hAnsi="Palatino Linotype"/>
          <w:b/>
        </w:rPr>
        <w:t>A</w:t>
      </w:r>
      <w:r w:rsidR="000A12CA" w:rsidRPr="00312D3C">
        <w:rPr>
          <w:rFonts w:ascii="Palatino Linotype" w:hAnsi="Palatino Linotype"/>
          <w:b/>
        </w:rPr>
        <w:t>nexa</w:t>
      </w:r>
      <w:r w:rsidRPr="00312D3C">
        <w:rPr>
          <w:rFonts w:ascii="Palatino Linotype" w:hAnsi="Palatino Linotype"/>
          <w:b/>
        </w:rPr>
        <w:t xml:space="preserve"> nr. 1</w:t>
      </w:r>
      <w:r w:rsidR="000523E1" w:rsidRPr="00312D3C">
        <w:rPr>
          <w:rFonts w:ascii="Palatino Linotype" w:hAnsi="Palatino Linotype"/>
          <w:b/>
        </w:rPr>
        <w:t xml:space="preserve"> la OME</w:t>
      </w:r>
      <w:r w:rsidR="00CD4D1C" w:rsidRPr="00312D3C">
        <w:rPr>
          <w:rFonts w:ascii="Palatino Linotype" w:hAnsi="Palatino Linotype"/>
          <w:b/>
        </w:rPr>
        <w:t>C</w:t>
      </w:r>
      <w:r w:rsidR="000523E1" w:rsidRPr="00312D3C">
        <w:rPr>
          <w:rFonts w:ascii="Palatino Linotype" w:hAnsi="Palatino Linotype"/>
          <w:b/>
          <w:lang w:val="it-IT"/>
        </w:rPr>
        <w:t>………….…….</w:t>
      </w:r>
    </w:p>
    <w:p w14:paraId="2B90ECB8" w14:textId="77777777" w:rsidR="000523E1" w:rsidRPr="00312D3C" w:rsidRDefault="000523E1" w:rsidP="006A3F0D">
      <w:pPr>
        <w:jc w:val="center"/>
        <w:rPr>
          <w:rFonts w:ascii="Palatino Linotype" w:hAnsi="Palatino Linotype"/>
          <w:b/>
        </w:rPr>
      </w:pPr>
    </w:p>
    <w:p w14:paraId="71D62A7A" w14:textId="77777777" w:rsidR="006A3F0D" w:rsidRPr="00312D3C" w:rsidRDefault="006A3F0D" w:rsidP="006A3F0D">
      <w:pPr>
        <w:jc w:val="center"/>
        <w:rPr>
          <w:rFonts w:ascii="Palatino Linotype" w:hAnsi="Palatino Linotype"/>
          <w:b/>
        </w:rPr>
      </w:pPr>
      <w:r w:rsidRPr="00312D3C">
        <w:rPr>
          <w:rFonts w:ascii="Palatino Linotype" w:hAnsi="Palatino Linotype"/>
          <w:b/>
        </w:rPr>
        <w:t>CALENDARUL</w:t>
      </w:r>
    </w:p>
    <w:p w14:paraId="40289024" w14:textId="2210B5BB" w:rsidR="006A3F0D" w:rsidRPr="00312D3C" w:rsidRDefault="006A3F0D" w:rsidP="006A3F0D">
      <w:pPr>
        <w:jc w:val="center"/>
        <w:rPr>
          <w:rFonts w:ascii="Palatino Linotype" w:hAnsi="Palatino Linotype"/>
          <w:b/>
        </w:rPr>
      </w:pPr>
      <w:r w:rsidRPr="00312D3C">
        <w:rPr>
          <w:rFonts w:ascii="Palatino Linotype" w:hAnsi="Palatino Linotype"/>
          <w:b/>
        </w:rPr>
        <w:t>etapelor şi ac</w:t>
      </w:r>
      <w:r w:rsidR="00E343A1" w:rsidRPr="00312D3C">
        <w:rPr>
          <w:rFonts w:ascii="Palatino Linotype" w:hAnsi="Palatino Linotype"/>
          <w:b/>
        </w:rPr>
        <w:t>ț</w:t>
      </w:r>
      <w:r w:rsidRPr="00312D3C">
        <w:rPr>
          <w:rFonts w:ascii="Palatino Linotype" w:hAnsi="Palatino Linotype"/>
          <w:b/>
        </w:rPr>
        <w:t xml:space="preserve">iunilor pentru stabilirea cifrei de </w:t>
      </w:r>
      <w:r w:rsidR="00E343A1" w:rsidRPr="00312D3C">
        <w:rPr>
          <w:rFonts w:ascii="Palatino Linotype" w:hAnsi="Palatino Linotype"/>
          <w:b/>
        </w:rPr>
        <w:t>ș</w:t>
      </w:r>
      <w:r w:rsidRPr="00312D3C">
        <w:rPr>
          <w:rFonts w:ascii="Palatino Linotype" w:hAnsi="Palatino Linotype"/>
          <w:b/>
        </w:rPr>
        <w:t>colarizare în</w:t>
      </w:r>
    </w:p>
    <w:p w14:paraId="6A8F03A0" w14:textId="4E7B0914" w:rsidR="009852AC" w:rsidRPr="00312D3C" w:rsidRDefault="006A3F0D" w:rsidP="00CD4D1C">
      <w:pPr>
        <w:jc w:val="center"/>
        <w:rPr>
          <w:rFonts w:ascii="Palatino Linotype" w:hAnsi="Palatino Linotype"/>
          <w:b/>
        </w:rPr>
      </w:pPr>
      <w:r w:rsidRPr="00312D3C">
        <w:rPr>
          <w:rFonts w:ascii="Palatino Linotype" w:hAnsi="Palatino Linotype"/>
          <w:b/>
        </w:rPr>
        <w:t>învă</w:t>
      </w:r>
      <w:r w:rsidR="00E343A1" w:rsidRPr="00312D3C">
        <w:rPr>
          <w:rFonts w:ascii="Palatino Linotype" w:hAnsi="Palatino Linotype"/>
          <w:b/>
        </w:rPr>
        <w:t>ț</w:t>
      </w:r>
      <w:r w:rsidRPr="00312D3C">
        <w:rPr>
          <w:rFonts w:ascii="Palatino Linotype" w:hAnsi="Palatino Linotype"/>
          <w:b/>
        </w:rPr>
        <w:t xml:space="preserve">ământul </w:t>
      </w:r>
      <w:r w:rsidR="006A5FD9" w:rsidRPr="00312D3C">
        <w:rPr>
          <w:rFonts w:ascii="Palatino Linotype" w:hAnsi="Palatino Linotype"/>
          <w:b/>
        </w:rPr>
        <w:t>liceal tehnologic</w:t>
      </w:r>
      <w:r w:rsidR="001A5A02" w:rsidRPr="00312D3C">
        <w:rPr>
          <w:rFonts w:ascii="Palatino Linotype" w:hAnsi="Palatino Linotype"/>
          <w:b/>
          <w:bCs/>
          <w:noProof/>
        </w:rPr>
        <w:t xml:space="preserve"> </w:t>
      </w:r>
      <w:r w:rsidRPr="00312D3C">
        <w:rPr>
          <w:rFonts w:ascii="Palatino Linotype" w:hAnsi="Palatino Linotype"/>
          <w:b/>
        </w:rPr>
        <w:t xml:space="preserve">dual şi în învăţământul </w:t>
      </w:r>
      <w:r w:rsidR="006A5FD9" w:rsidRPr="00312D3C">
        <w:rPr>
          <w:rFonts w:ascii="Palatino Linotype" w:hAnsi="Palatino Linotype"/>
          <w:b/>
        </w:rPr>
        <w:t>liceal tehnologic</w:t>
      </w:r>
      <w:r w:rsidR="00F7381C" w:rsidRPr="00312D3C">
        <w:rPr>
          <w:rFonts w:ascii="Palatino Linotype" w:hAnsi="Palatino Linotype"/>
          <w:b/>
        </w:rPr>
        <w:t>, de stat,</w:t>
      </w:r>
      <w:r w:rsidR="006A5FD9" w:rsidRPr="00312D3C">
        <w:rPr>
          <w:rFonts w:ascii="Palatino Linotype" w:hAnsi="Palatino Linotype"/>
          <w:b/>
        </w:rPr>
        <w:t xml:space="preserve"> </w:t>
      </w:r>
      <w:r w:rsidRPr="00312D3C">
        <w:rPr>
          <w:rFonts w:ascii="Palatino Linotype" w:hAnsi="Palatino Linotype"/>
          <w:b/>
        </w:rPr>
        <w:t xml:space="preserve">pentru anul şcolar </w:t>
      </w:r>
      <w:r w:rsidR="00CD4D1C" w:rsidRPr="00312D3C">
        <w:rPr>
          <w:rFonts w:ascii="Palatino Linotype" w:hAnsi="Palatino Linotype"/>
          <w:b/>
        </w:rPr>
        <w:t>2026-2027</w:t>
      </w:r>
    </w:p>
    <w:p w14:paraId="5CA86357" w14:textId="77777777" w:rsidR="00C947BD" w:rsidRPr="00312D3C" w:rsidRDefault="00C947BD" w:rsidP="00CD4D1C">
      <w:pPr>
        <w:jc w:val="center"/>
        <w:rPr>
          <w:rFonts w:ascii="Palatino Linotype" w:hAnsi="Palatino Linotype"/>
        </w:rPr>
      </w:pPr>
    </w:p>
    <w:tbl>
      <w:tblPr>
        <w:tblStyle w:val="TableNormal1"/>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8079"/>
        <w:gridCol w:w="1843"/>
      </w:tblGrid>
      <w:tr w:rsidR="000B5D94" w:rsidRPr="00312D3C" w14:paraId="466CE136" w14:textId="77777777" w:rsidTr="006960BE">
        <w:trPr>
          <w:trHeight w:val="369"/>
        </w:trPr>
        <w:tc>
          <w:tcPr>
            <w:tcW w:w="710" w:type="dxa"/>
            <w:tcMar>
              <w:top w:w="28" w:type="dxa"/>
              <w:left w:w="28" w:type="dxa"/>
              <w:bottom w:w="28" w:type="dxa"/>
              <w:right w:w="28" w:type="dxa"/>
            </w:tcMar>
          </w:tcPr>
          <w:p w14:paraId="0B8AF35C" w14:textId="77777777" w:rsidR="009852AC" w:rsidRPr="00312D3C" w:rsidRDefault="009852AC" w:rsidP="00F13C1F">
            <w:pPr>
              <w:pStyle w:val="TableParagraph"/>
              <w:ind w:left="129" w:firstLine="14"/>
              <w:rPr>
                <w:rFonts w:ascii="Palatino Linotype" w:hAnsi="Palatino Linotype"/>
                <w:b/>
                <w:lang w:val="ro-RO"/>
              </w:rPr>
            </w:pPr>
            <w:r w:rsidRPr="00312D3C">
              <w:rPr>
                <w:rFonts w:ascii="Palatino Linotype" w:hAnsi="Palatino Linotype"/>
                <w:b/>
                <w:spacing w:val="-4"/>
              </w:rPr>
              <w:t>Nr. crt.</w:t>
            </w:r>
          </w:p>
        </w:tc>
        <w:tc>
          <w:tcPr>
            <w:tcW w:w="8079" w:type="dxa"/>
            <w:tcMar>
              <w:top w:w="28" w:type="dxa"/>
              <w:left w:w="28" w:type="dxa"/>
              <w:bottom w:w="28" w:type="dxa"/>
              <w:right w:w="28" w:type="dxa"/>
            </w:tcMar>
          </w:tcPr>
          <w:p w14:paraId="6CA6C8EA" w14:textId="77777777" w:rsidR="009852AC" w:rsidRPr="00312D3C" w:rsidRDefault="009852AC" w:rsidP="00276D13">
            <w:pPr>
              <w:pStyle w:val="TableParagraph"/>
              <w:ind w:right="7"/>
              <w:jc w:val="center"/>
              <w:rPr>
                <w:rFonts w:ascii="Palatino Linotype" w:hAnsi="Palatino Linotype"/>
                <w:b/>
                <w:lang w:val="ro-RO"/>
              </w:rPr>
            </w:pPr>
            <w:r w:rsidRPr="00312D3C">
              <w:rPr>
                <w:rFonts w:ascii="Palatino Linotype" w:hAnsi="Palatino Linotype"/>
                <w:b/>
                <w:spacing w:val="-2"/>
              </w:rPr>
              <w:t>Etapa/Acţiunea</w:t>
            </w:r>
          </w:p>
        </w:tc>
        <w:tc>
          <w:tcPr>
            <w:tcW w:w="1843" w:type="dxa"/>
            <w:tcMar>
              <w:top w:w="28" w:type="dxa"/>
              <w:left w:w="28" w:type="dxa"/>
              <w:bottom w:w="28" w:type="dxa"/>
              <w:right w:w="28" w:type="dxa"/>
            </w:tcMar>
          </w:tcPr>
          <w:p w14:paraId="5576B790" w14:textId="77777777" w:rsidR="009852AC" w:rsidRPr="00312D3C" w:rsidRDefault="009852AC" w:rsidP="00276D13">
            <w:pPr>
              <w:pStyle w:val="TableParagraph"/>
              <w:jc w:val="center"/>
              <w:rPr>
                <w:rFonts w:ascii="Palatino Linotype" w:hAnsi="Palatino Linotype"/>
                <w:b/>
                <w:lang w:val="ro-RO"/>
              </w:rPr>
            </w:pPr>
            <w:r w:rsidRPr="00312D3C">
              <w:rPr>
                <w:rFonts w:ascii="Palatino Linotype" w:hAnsi="Palatino Linotype"/>
                <w:b/>
              </w:rPr>
              <w:t>Perioada/Termen de finalizare</w:t>
            </w:r>
            <w:r w:rsidRPr="00312D3C">
              <w:rPr>
                <w:rFonts w:ascii="Palatino Linotype" w:hAnsi="Palatino Linotype"/>
                <w:b/>
                <w:spacing w:val="-15"/>
              </w:rPr>
              <w:t xml:space="preserve"> </w:t>
            </w:r>
            <w:r w:rsidRPr="00312D3C">
              <w:rPr>
                <w:rFonts w:ascii="Palatino Linotype" w:hAnsi="Palatino Linotype"/>
                <w:b/>
              </w:rPr>
              <w:t>etapă/acţiune</w:t>
            </w:r>
          </w:p>
        </w:tc>
      </w:tr>
      <w:tr w:rsidR="000B5D94" w:rsidRPr="00312D3C" w14:paraId="6E000BDE" w14:textId="77777777" w:rsidTr="006960BE">
        <w:trPr>
          <w:trHeight w:val="598"/>
        </w:trPr>
        <w:tc>
          <w:tcPr>
            <w:tcW w:w="10632" w:type="dxa"/>
            <w:gridSpan w:val="3"/>
            <w:tcMar>
              <w:top w:w="28" w:type="dxa"/>
              <w:left w:w="28" w:type="dxa"/>
              <w:bottom w:w="28" w:type="dxa"/>
              <w:right w:w="28" w:type="dxa"/>
            </w:tcMar>
          </w:tcPr>
          <w:p w14:paraId="5A089C8C" w14:textId="77777777" w:rsidR="001A5A02" w:rsidRPr="00312D3C" w:rsidRDefault="00695461" w:rsidP="001E017F">
            <w:pPr>
              <w:pStyle w:val="TableParagraph"/>
              <w:ind w:left="13"/>
              <w:jc w:val="center"/>
              <w:rPr>
                <w:rFonts w:ascii="Palatino Linotype" w:hAnsi="Palatino Linotype"/>
                <w:b/>
                <w:lang w:val="ro-RO"/>
              </w:rPr>
            </w:pPr>
            <w:r w:rsidRPr="00312D3C">
              <w:rPr>
                <w:rFonts w:ascii="Palatino Linotype" w:hAnsi="Palatino Linotype"/>
                <w:b/>
              </w:rPr>
              <w:t xml:space="preserve">ETAPA </w:t>
            </w:r>
            <w:r w:rsidR="001A5A02" w:rsidRPr="00312D3C">
              <w:rPr>
                <w:rFonts w:ascii="Palatino Linotype" w:hAnsi="Palatino Linotype"/>
                <w:b/>
              </w:rPr>
              <w:t>1</w:t>
            </w:r>
          </w:p>
          <w:p w14:paraId="176A8F16" w14:textId="61182BE4" w:rsidR="009852AC" w:rsidRPr="00312D3C" w:rsidRDefault="009852AC" w:rsidP="0025014D">
            <w:pPr>
              <w:pStyle w:val="TableParagraph"/>
              <w:ind w:left="13"/>
              <w:jc w:val="both"/>
              <w:rPr>
                <w:rFonts w:ascii="Palatino Linotype" w:hAnsi="Palatino Linotype"/>
                <w:b/>
                <w:lang w:val="ro-RO"/>
              </w:rPr>
            </w:pPr>
            <w:r w:rsidRPr="00312D3C">
              <w:rPr>
                <w:rFonts w:ascii="Palatino Linotype" w:hAnsi="Palatino Linotype"/>
                <w:b/>
              </w:rPr>
              <w:t>Informarea operatorilor economici şi a autorităţilor publice locale cu privire la Calendarul etapelor şi acţiunilor</w:t>
            </w:r>
            <w:r w:rsidRPr="00312D3C">
              <w:rPr>
                <w:rFonts w:ascii="Palatino Linotype" w:hAnsi="Palatino Linotype"/>
                <w:b/>
                <w:spacing w:val="-3"/>
              </w:rPr>
              <w:t xml:space="preserve"> </w:t>
            </w:r>
            <w:r w:rsidRPr="00312D3C">
              <w:rPr>
                <w:rFonts w:ascii="Palatino Linotype" w:hAnsi="Palatino Linotype"/>
                <w:b/>
              </w:rPr>
              <w:t>pentru</w:t>
            </w:r>
            <w:r w:rsidRPr="00312D3C">
              <w:rPr>
                <w:rFonts w:ascii="Palatino Linotype" w:hAnsi="Palatino Linotype"/>
                <w:b/>
                <w:spacing w:val="-4"/>
              </w:rPr>
              <w:t xml:space="preserve"> </w:t>
            </w:r>
            <w:r w:rsidRPr="00312D3C">
              <w:rPr>
                <w:rFonts w:ascii="Palatino Linotype" w:hAnsi="Palatino Linotype"/>
                <w:b/>
              </w:rPr>
              <w:t>stabilirea</w:t>
            </w:r>
            <w:r w:rsidRPr="00312D3C">
              <w:rPr>
                <w:rFonts w:ascii="Palatino Linotype" w:hAnsi="Palatino Linotype"/>
                <w:b/>
                <w:spacing w:val="-4"/>
              </w:rPr>
              <w:t xml:space="preserve"> </w:t>
            </w:r>
            <w:r w:rsidRPr="00312D3C">
              <w:rPr>
                <w:rFonts w:ascii="Palatino Linotype" w:hAnsi="Palatino Linotype"/>
                <w:b/>
              </w:rPr>
              <w:t>cifrei</w:t>
            </w:r>
            <w:r w:rsidRPr="00312D3C">
              <w:rPr>
                <w:rFonts w:ascii="Palatino Linotype" w:hAnsi="Palatino Linotype"/>
                <w:b/>
                <w:spacing w:val="-2"/>
              </w:rPr>
              <w:t xml:space="preserve"> </w:t>
            </w:r>
            <w:r w:rsidRPr="00312D3C">
              <w:rPr>
                <w:rFonts w:ascii="Palatino Linotype" w:hAnsi="Palatino Linotype"/>
                <w:b/>
              </w:rPr>
              <w:t>de</w:t>
            </w:r>
            <w:r w:rsidRPr="00312D3C">
              <w:rPr>
                <w:rFonts w:ascii="Palatino Linotype" w:hAnsi="Palatino Linotype"/>
                <w:b/>
                <w:spacing w:val="-3"/>
              </w:rPr>
              <w:t xml:space="preserve"> </w:t>
            </w:r>
            <w:r w:rsidRPr="00312D3C">
              <w:rPr>
                <w:rFonts w:ascii="Palatino Linotype" w:hAnsi="Palatino Linotype"/>
                <w:b/>
              </w:rPr>
              <w:t>şcolarizare</w:t>
            </w:r>
            <w:r w:rsidRPr="00312D3C">
              <w:rPr>
                <w:rFonts w:ascii="Palatino Linotype" w:hAnsi="Palatino Linotype"/>
                <w:b/>
                <w:spacing w:val="-1"/>
              </w:rPr>
              <w:t xml:space="preserve"> </w:t>
            </w:r>
            <w:r w:rsidRPr="00312D3C">
              <w:rPr>
                <w:rFonts w:ascii="Palatino Linotype" w:hAnsi="Palatino Linotype"/>
                <w:b/>
              </w:rPr>
              <w:t>în</w:t>
            </w:r>
            <w:r w:rsidRPr="00312D3C">
              <w:rPr>
                <w:rFonts w:ascii="Palatino Linotype" w:hAnsi="Palatino Linotype"/>
                <w:b/>
                <w:spacing w:val="-2"/>
              </w:rPr>
              <w:t xml:space="preserve"> </w:t>
            </w:r>
            <w:r w:rsidRPr="00312D3C">
              <w:rPr>
                <w:rFonts w:ascii="Palatino Linotype" w:hAnsi="Palatino Linotype"/>
                <w:b/>
              </w:rPr>
              <w:t>învăţământul</w:t>
            </w:r>
            <w:r w:rsidR="001A5A02" w:rsidRPr="00312D3C">
              <w:rPr>
                <w:rFonts w:ascii="Palatino Linotype" w:hAnsi="Palatino Linotype"/>
                <w:b/>
                <w:bCs/>
                <w:noProof/>
              </w:rPr>
              <w:t xml:space="preserve"> </w:t>
            </w:r>
            <w:r w:rsidR="006A5FD9" w:rsidRPr="00312D3C">
              <w:rPr>
                <w:rFonts w:ascii="Palatino Linotype" w:hAnsi="Palatino Linotype"/>
                <w:b/>
                <w:bCs/>
                <w:noProof/>
              </w:rPr>
              <w:t>liceal tehnologic dual şi în învăţământul liceal tehnologic</w:t>
            </w:r>
            <w:r w:rsidR="00F7381C" w:rsidRPr="00312D3C">
              <w:rPr>
                <w:rFonts w:ascii="Palatino Linotype" w:hAnsi="Palatino Linotype"/>
                <w:b/>
                <w:bCs/>
                <w:noProof/>
              </w:rPr>
              <w:t>, de stat,</w:t>
            </w:r>
            <w:r w:rsidR="006A5FD9" w:rsidRPr="00312D3C">
              <w:rPr>
                <w:rFonts w:ascii="Palatino Linotype" w:hAnsi="Palatino Linotype"/>
                <w:b/>
                <w:bCs/>
                <w:noProof/>
              </w:rPr>
              <w:t xml:space="preserve"> pentru anul şcolar </w:t>
            </w:r>
            <w:r w:rsidR="00CD4D1C" w:rsidRPr="00312D3C">
              <w:rPr>
                <w:rFonts w:ascii="Palatino Linotype" w:hAnsi="Palatino Linotype"/>
                <w:b/>
                <w:bCs/>
                <w:noProof/>
              </w:rPr>
              <w:t>2026-2027</w:t>
            </w:r>
          </w:p>
        </w:tc>
      </w:tr>
      <w:tr w:rsidR="000B5D94" w:rsidRPr="00312D3C" w14:paraId="7A4681B1" w14:textId="77777777" w:rsidTr="006960BE">
        <w:trPr>
          <w:trHeight w:val="3128"/>
        </w:trPr>
        <w:tc>
          <w:tcPr>
            <w:tcW w:w="710" w:type="dxa"/>
            <w:tcMar>
              <w:top w:w="28" w:type="dxa"/>
              <w:left w:w="28" w:type="dxa"/>
              <w:bottom w:w="28" w:type="dxa"/>
              <w:right w:w="28" w:type="dxa"/>
            </w:tcMar>
          </w:tcPr>
          <w:p w14:paraId="12D42B6D" w14:textId="77777777" w:rsidR="009852AC" w:rsidRPr="00312D3C" w:rsidRDefault="009852AC" w:rsidP="00F13C1F">
            <w:pPr>
              <w:pStyle w:val="TableParagraph"/>
              <w:ind w:right="179"/>
              <w:jc w:val="right"/>
              <w:rPr>
                <w:rFonts w:ascii="Palatino Linotype" w:hAnsi="Palatino Linotype"/>
                <w:lang w:val="ro-RO"/>
              </w:rPr>
            </w:pPr>
            <w:r w:rsidRPr="00312D3C">
              <w:rPr>
                <w:rFonts w:ascii="Palatino Linotype" w:hAnsi="Palatino Linotype"/>
                <w:spacing w:val="-5"/>
              </w:rPr>
              <w:t>1.</w:t>
            </w:r>
          </w:p>
        </w:tc>
        <w:tc>
          <w:tcPr>
            <w:tcW w:w="8079" w:type="dxa"/>
            <w:tcMar>
              <w:top w:w="28" w:type="dxa"/>
              <w:left w:w="28" w:type="dxa"/>
              <w:bottom w:w="28" w:type="dxa"/>
              <w:right w:w="28" w:type="dxa"/>
            </w:tcMar>
          </w:tcPr>
          <w:p w14:paraId="7092BE1A" w14:textId="174BBD6D" w:rsidR="009852AC" w:rsidRPr="00312D3C" w:rsidRDefault="009852AC" w:rsidP="00E17DE2">
            <w:pPr>
              <w:pStyle w:val="TableParagraph"/>
              <w:ind w:left="11" w:right="111"/>
              <w:jc w:val="both"/>
              <w:rPr>
                <w:rFonts w:ascii="Palatino Linotype" w:hAnsi="Palatino Linotype"/>
                <w:lang w:val="ro-RO"/>
              </w:rPr>
            </w:pPr>
            <w:r w:rsidRPr="00312D3C">
              <w:rPr>
                <w:rFonts w:ascii="Palatino Linotype" w:hAnsi="Palatino Linotype"/>
              </w:rPr>
              <w:t>Inspectoratele</w:t>
            </w:r>
            <w:r w:rsidRPr="00312D3C">
              <w:rPr>
                <w:rFonts w:ascii="Palatino Linotype" w:hAnsi="Palatino Linotype"/>
                <w:spacing w:val="-7"/>
              </w:rPr>
              <w:t xml:space="preserve"> </w:t>
            </w:r>
            <w:r w:rsidRPr="00312D3C">
              <w:rPr>
                <w:rFonts w:ascii="Palatino Linotype" w:hAnsi="Palatino Linotype"/>
              </w:rPr>
              <w:t>şcolare</w:t>
            </w:r>
            <w:r w:rsidRPr="00312D3C">
              <w:rPr>
                <w:rFonts w:ascii="Palatino Linotype" w:hAnsi="Palatino Linotype"/>
                <w:spacing w:val="-5"/>
              </w:rPr>
              <w:t xml:space="preserve"> </w:t>
            </w:r>
            <w:r w:rsidRPr="00312D3C">
              <w:rPr>
                <w:rFonts w:ascii="Palatino Linotype" w:hAnsi="Palatino Linotype"/>
              </w:rPr>
              <w:t>judeţene/Inspectoratul</w:t>
            </w:r>
            <w:r w:rsidRPr="00312D3C">
              <w:rPr>
                <w:rFonts w:ascii="Palatino Linotype" w:hAnsi="Palatino Linotype"/>
                <w:spacing w:val="-7"/>
              </w:rPr>
              <w:t xml:space="preserve"> </w:t>
            </w:r>
            <w:r w:rsidRPr="00312D3C">
              <w:rPr>
                <w:rFonts w:ascii="Palatino Linotype" w:hAnsi="Palatino Linotype"/>
              </w:rPr>
              <w:t>Şcolar</w:t>
            </w:r>
            <w:r w:rsidRPr="00312D3C">
              <w:rPr>
                <w:rFonts w:ascii="Palatino Linotype" w:hAnsi="Palatino Linotype"/>
                <w:spacing w:val="-8"/>
              </w:rPr>
              <w:t xml:space="preserve"> </w:t>
            </w:r>
            <w:r w:rsidRPr="00312D3C">
              <w:rPr>
                <w:rFonts w:ascii="Palatino Linotype" w:hAnsi="Palatino Linotype"/>
              </w:rPr>
              <w:t>al</w:t>
            </w:r>
            <w:r w:rsidRPr="00312D3C">
              <w:rPr>
                <w:rFonts w:ascii="Palatino Linotype" w:hAnsi="Palatino Linotype"/>
                <w:spacing w:val="-7"/>
              </w:rPr>
              <w:t xml:space="preserve"> </w:t>
            </w:r>
            <w:r w:rsidRPr="00312D3C">
              <w:rPr>
                <w:rFonts w:ascii="Palatino Linotype" w:hAnsi="Palatino Linotype"/>
              </w:rPr>
              <w:t>Municipiului</w:t>
            </w:r>
            <w:r w:rsidRPr="00312D3C">
              <w:rPr>
                <w:rFonts w:ascii="Palatino Linotype" w:hAnsi="Palatino Linotype"/>
                <w:spacing w:val="-7"/>
              </w:rPr>
              <w:t xml:space="preserve"> </w:t>
            </w:r>
            <w:r w:rsidRPr="00312D3C">
              <w:rPr>
                <w:rFonts w:ascii="Palatino Linotype" w:hAnsi="Palatino Linotype"/>
              </w:rPr>
              <w:t>Bucureşti (</w:t>
            </w:r>
            <w:r w:rsidRPr="00312D3C">
              <w:rPr>
                <w:rFonts w:ascii="Palatino Linotype" w:hAnsi="Palatino Linotype"/>
                <w:i/>
              </w:rPr>
              <w:t>ISJ/ISMB</w:t>
            </w:r>
            <w:r w:rsidRPr="00312D3C">
              <w:rPr>
                <w:rFonts w:ascii="Palatino Linotype" w:hAnsi="Palatino Linotype"/>
              </w:rPr>
              <w:t>) realizează, cu sprijinul camerelor de comerţ şi al instituţiilor reprezentate</w:t>
            </w:r>
            <w:r w:rsidRPr="00312D3C">
              <w:rPr>
                <w:rFonts w:ascii="Palatino Linotype" w:hAnsi="Palatino Linotype"/>
                <w:spacing w:val="-3"/>
              </w:rPr>
              <w:t xml:space="preserve"> </w:t>
            </w:r>
            <w:r w:rsidRPr="00312D3C">
              <w:rPr>
                <w:rFonts w:ascii="Palatino Linotype" w:hAnsi="Palatino Linotype"/>
              </w:rPr>
              <w:t>în</w:t>
            </w:r>
            <w:r w:rsidRPr="00312D3C">
              <w:rPr>
                <w:rFonts w:ascii="Palatino Linotype" w:hAnsi="Palatino Linotype"/>
                <w:spacing w:val="-6"/>
              </w:rPr>
              <w:t xml:space="preserve"> </w:t>
            </w:r>
            <w:r w:rsidRPr="00312D3C">
              <w:rPr>
                <w:rFonts w:ascii="Palatino Linotype" w:hAnsi="Palatino Linotype"/>
              </w:rPr>
              <w:t>Comitetele</w:t>
            </w:r>
            <w:r w:rsidRPr="00312D3C">
              <w:rPr>
                <w:rFonts w:ascii="Palatino Linotype" w:hAnsi="Palatino Linotype"/>
                <w:spacing w:val="-6"/>
              </w:rPr>
              <w:t xml:space="preserve"> </w:t>
            </w:r>
            <w:r w:rsidRPr="00312D3C">
              <w:rPr>
                <w:rFonts w:ascii="Palatino Linotype" w:hAnsi="Palatino Linotype"/>
              </w:rPr>
              <w:t>locale</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6"/>
              </w:rPr>
              <w:t xml:space="preserve"> </w:t>
            </w:r>
            <w:r w:rsidRPr="00312D3C">
              <w:rPr>
                <w:rFonts w:ascii="Palatino Linotype" w:hAnsi="Palatino Linotype"/>
              </w:rPr>
              <w:t>dezvoltare</w:t>
            </w:r>
            <w:r w:rsidRPr="00312D3C">
              <w:rPr>
                <w:rFonts w:ascii="Palatino Linotype" w:hAnsi="Palatino Linotype"/>
                <w:spacing w:val="-3"/>
              </w:rPr>
              <w:t xml:space="preserve"> </w:t>
            </w:r>
            <w:r w:rsidRPr="00312D3C">
              <w:rPr>
                <w:rFonts w:ascii="Palatino Linotype" w:hAnsi="Palatino Linotype"/>
              </w:rPr>
              <w:t>a parteneriatului</w:t>
            </w:r>
            <w:r w:rsidRPr="00312D3C">
              <w:rPr>
                <w:rFonts w:ascii="Palatino Linotype" w:hAnsi="Palatino Linotype"/>
                <w:spacing w:val="-4"/>
              </w:rPr>
              <w:t xml:space="preserve"> </w:t>
            </w:r>
            <w:r w:rsidRPr="00312D3C">
              <w:rPr>
                <w:rFonts w:ascii="Palatino Linotype" w:hAnsi="Palatino Linotype"/>
              </w:rPr>
              <w:t>social,</w:t>
            </w:r>
            <w:r w:rsidRPr="00312D3C">
              <w:rPr>
                <w:rFonts w:ascii="Palatino Linotype" w:hAnsi="Palatino Linotype"/>
                <w:spacing w:val="-4"/>
              </w:rPr>
              <w:t xml:space="preserve"> </w:t>
            </w:r>
            <w:r w:rsidRPr="00312D3C">
              <w:rPr>
                <w:rFonts w:ascii="Palatino Linotype" w:hAnsi="Palatino Linotype"/>
              </w:rPr>
              <w:t>acţiuni</w:t>
            </w:r>
            <w:r w:rsidRPr="00312D3C">
              <w:rPr>
                <w:rFonts w:ascii="Palatino Linotype" w:hAnsi="Palatino Linotype"/>
                <w:spacing w:val="-4"/>
              </w:rPr>
              <w:t xml:space="preserve"> </w:t>
            </w:r>
            <w:r w:rsidRPr="00312D3C">
              <w:rPr>
                <w:rFonts w:ascii="Palatino Linotype" w:hAnsi="Palatino Linotype"/>
              </w:rPr>
              <w:t xml:space="preserve">de informare şi popularizare în rândul operatorilor economici şi al unităţilor de învăţământ </w:t>
            </w:r>
            <w:r w:rsidR="0025014D" w:rsidRPr="00312D3C">
              <w:rPr>
                <w:rFonts w:ascii="Palatino Linotype" w:hAnsi="Palatino Linotype"/>
              </w:rPr>
              <w:t>tehnologic</w:t>
            </w:r>
            <w:r w:rsidRPr="00312D3C">
              <w:rPr>
                <w:rFonts w:ascii="Palatino Linotype" w:hAnsi="Palatino Linotype"/>
              </w:rPr>
              <w:t xml:space="preserve"> privind calendarul etapelor şi acţiunilor pentru stabilirea</w:t>
            </w:r>
            <w:r w:rsidRPr="00312D3C">
              <w:rPr>
                <w:rFonts w:ascii="Palatino Linotype" w:hAnsi="Palatino Linotype"/>
                <w:spacing w:val="-4"/>
              </w:rPr>
              <w:t xml:space="preserve"> </w:t>
            </w:r>
            <w:r w:rsidRPr="00312D3C">
              <w:rPr>
                <w:rFonts w:ascii="Palatino Linotype" w:hAnsi="Palatino Linotype"/>
              </w:rPr>
              <w:t>cifrei</w:t>
            </w:r>
            <w:r w:rsidRPr="00312D3C">
              <w:rPr>
                <w:rFonts w:ascii="Palatino Linotype" w:hAnsi="Palatino Linotype"/>
                <w:spacing w:val="-6"/>
              </w:rPr>
              <w:t xml:space="preserve"> </w:t>
            </w:r>
            <w:r w:rsidRPr="00312D3C">
              <w:rPr>
                <w:rFonts w:ascii="Palatino Linotype" w:hAnsi="Palatino Linotype"/>
              </w:rPr>
              <w:t>de</w:t>
            </w:r>
            <w:r w:rsidRPr="00312D3C">
              <w:rPr>
                <w:rFonts w:ascii="Palatino Linotype" w:hAnsi="Palatino Linotype"/>
                <w:spacing w:val="-6"/>
              </w:rPr>
              <w:t xml:space="preserve"> </w:t>
            </w:r>
            <w:r w:rsidRPr="00312D3C">
              <w:rPr>
                <w:rFonts w:ascii="Palatino Linotype" w:hAnsi="Palatino Linotype"/>
              </w:rPr>
              <w:t>şcolarizare</w:t>
            </w:r>
            <w:r w:rsidRPr="00312D3C">
              <w:rPr>
                <w:rFonts w:ascii="Palatino Linotype" w:hAnsi="Palatino Linotype"/>
                <w:spacing w:val="-3"/>
              </w:rPr>
              <w:t xml:space="preserve"> </w:t>
            </w:r>
            <w:r w:rsidRPr="00312D3C">
              <w:rPr>
                <w:rFonts w:ascii="Palatino Linotype" w:hAnsi="Palatino Linotype"/>
              </w:rPr>
              <w:t>în</w:t>
            </w:r>
            <w:r w:rsidRPr="00312D3C">
              <w:rPr>
                <w:rFonts w:ascii="Palatino Linotype" w:hAnsi="Palatino Linotype"/>
                <w:spacing w:val="-4"/>
              </w:rPr>
              <w:t xml:space="preserve"> </w:t>
            </w:r>
            <w:r w:rsidRPr="00312D3C">
              <w:rPr>
                <w:rFonts w:ascii="Palatino Linotype" w:hAnsi="Palatino Linotype"/>
              </w:rPr>
              <w:t>învăţământul</w:t>
            </w:r>
            <w:r w:rsidRPr="00312D3C">
              <w:rPr>
                <w:rFonts w:ascii="Palatino Linotype" w:hAnsi="Palatino Linotype"/>
                <w:spacing w:val="-4"/>
              </w:rPr>
              <w:t xml:space="preserve"> </w:t>
            </w:r>
            <w:r w:rsidR="00F36EDC" w:rsidRPr="00312D3C">
              <w:rPr>
                <w:rFonts w:ascii="Palatino Linotype" w:hAnsi="Palatino Linotype"/>
                <w:spacing w:val="-4"/>
              </w:rPr>
              <w:t>liceal tehnologic</w:t>
            </w:r>
            <w:r w:rsidR="001A5A02" w:rsidRPr="00312D3C">
              <w:rPr>
                <w:rFonts w:ascii="Palatino Linotype" w:hAnsi="Palatino Linotype"/>
              </w:rPr>
              <w:t xml:space="preserve"> </w:t>
            </w:r>
            <w:r w:rsidRPr="00312D3C">
              <w:rPr>
                <w:rFonts w:ascii="Palatino Linotype" w:hAnsi="Palatino Linotype"/>
              </w:rPr>
              <w:t>dual</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în</w:t>
            </w:r>
            <w:r w:rsidRPr="00312D3C">
              <w:rPr>
                <w:rFonts w:ascii="Palatino Linotype" w:hAnsi="Palatino Linotype"/>
                <w:spacing w:val="-4"/>
              </w:rPr>
              <w:t xml:space="preserve"> </w:t>
            </w:r>
            <w:r w:rsidRPr="00312D3C">
              <w:rPr>
                <w:rFonts w:ascii="Palatino Linotype" w:hAnsi="Palatino Linotype"/>
              </w:rPr>
              <w:t>învăţământul</w:t>
            </w:r>
            <w:r w:rsidRPr="00312D3C">
              <w:rPr>
                <w:rFonts w:ascii="Palatino Linotype" w:hAnsi="Palatino Linotype"/>
                <w:spacing w:val="-4"/>
              </w:rPr>
              <w:t xml:space="preserve"> </w:t>
            </w:r>
            <w:r w:rsidR="00F36EDC" w:rsidRPr="00312D3C">
              <w:rPr>
                <w:rFonts w:ascii="Palatino Linotype" w:hAnsi="Palatino Linotype"/>
                <w:spacing w:val="-4"/>
              </w:rPr>
              <w:t xml:space="preserve">liceal tehnologic </w:t>
            </w:r>
            <w:r w:rsidRPr="00312D3C">
              <w:rPr>
                <w:rFonts w:ascii="Palatino Linotype" w:hAnsi="Palatino Linotype"/>
              </w:rPr>
              <w:t>pentru anul şcolar</w:t>
            </w:r>
            <w:r w:rsidR="00902419" w:rsidRPr="00312D3C">
              <w:rPr>
                <w:rFonts w:ascii="Palatino Linotype" w:hAnsi="Palatino Linotype"/>
              </w:rPr>
              <w:t xml:space="preserve"> </w:t>
            </w:r>
            <w:r w:rsidR="00CD4D1C" w:rsidRPr="00312D3C">
              <w:rPr>
                <w:rFonts w:ascii="Palatino Linotype" w:hAnsi="Palatino Linotype"/>
              </w:rPr>
              <w:t>2026-2027</w:t>
            </w:r>
            <w:r w:rsidRPr="00312D3C">
              <w:rPr>
                <w:rFonts w:ascii="Palatino Linotype" w:hAnsi="Palatino Linotype"/>
              </w:rPr>
              <w:t>. ISJ/ISMB publică pe site-ul instituţiei calendarul</w:t>
            </w:r>
            <w:r w:rsidRPr="00312D3C">
              <w:rPr>
                <w:rFonts w:ascii="Palatino Linotype" w:hAnsi="Palatino Linotype"/>
                <w:spacing w:val="-7"/>
              </w:rPr>
              <w:t xml:space="preserve"> </w:t>
            </w:r>
            <w:r w:rsidRPr="00312D3C">
              <w:rPr>
                <w:rFonts w:ascii="Palatino Linotype" w:hAnsi="Palatino Linotype"/>
              </w:rPr>
              <w:t>etapelor</w:t>
            </w:r>
            <w:r w:rsidRPr="00312D3C">
              <w:rPr>
                <w:rFonts w:ascii="Palatino Linotype" w:hAnsi="Palatino Linotype"/>
                <w:spacing w:val="-2"/>
              </w:rPr>
              <w:t xml:space="preserve"> </w:t>
            </w:r>
            <w:r w:rsidRPr="00312D3C">
              <w:rPr>
                <w:rFonts w:ascii="Palatino Linotype" w:hAnsi="Palatino Linotype"/>
              </w:rPr>
              <w:t>şi</w:t>
            </w:r>
            <w:r w:rsidRPr="00312D3C">
              <w:rPr>
                <w:rFonts w:ascii="Palatino Linotype" w:hAnsi="Palatino Linotype"/>
                <w:spacing w:val="-6"/>
              </w:rPr>
              <w:t xml:space="preserve"> </w:t>
            </w:r>
            <w:r w:rsidRPr="00312D3C">
              <w:rPr>
                <w:rFonts w:ascii="Palatino Linotype" w:hAnsi="Palatino Linotype"/>
              </w:rPr>
              <w:t>acţiunilor</w:t>
            </w:r>
            <w:r w:rsidRPr="00312D3C">
              <w:rPr>
                <w:rFonts w:ascii="Palatino Linotype" w:hAnsi="Palatino Linotype"/>
                <w:spacing w:val="-5"/>
              </w:rPr>
              <w:t xml:space="preserve"> </w:t>
            </w:r>
            <w:r w:rsidRPr="00312D3C">
              <w:rPr>
                <w:rFonts w:ascii="Palatino Linotype" w:hAnsi="Palatino Linotype"/>
              </w:rPr>
              <w:t>pentru</w:t>
            </w:r>
            <w:r w:rsidRPr="00312D3C">
              <w:rPr>
                <w:rFonts w:ascii="Palatino Linotype" w:hAnsi="Palatino Linotype"/>
                <w:spacing w:val="-7"/>
              </w:rPr>
              <w:t xml:space="preserve"> </w:t>
            </w:r>
            <w:r w:rsidRPr="00312D3C">
              <w:rPr>
                <w:rFonts w:ascii="Palatino Linotype" w:hAnsi="Palatino Linotype"/>
              </w:rPr>
              <w:t>stabilirea</w:t>
            </w:r>
            <w:r w:rsidRPr="00312D3C">
              <w:rPr>
                <w:rFonts w:ascii="Palatino Linotype" w:hAnsi="Palatino Linotype"/>
                <w:spacing w:val="-6"/>
              </w:rPr>
              <w:t xml:space="preserve"> </w:t>
            </w:r>
            <w:r w:rsidRPr="00312D3C">
              <w:rPr>
                <w:rFonts w:ascii="Palatino Linotype" w:hAnsi="Palatino Linotype"/>
              </w:rPr>
              <w:t>cifrei</w:t>
            </w:r>
            <w:r w:rsidRPr="00312D3C">
              <w:rPr>
                <w:rFonts w:ascii="Palatino Linotype" w:hAnsi="Palatino Linotype"/>
                <w:spacing w:val="-6"/>
              </w:rPr>
              <w:t xml:space="preserve"> </w:t>
            </w:r>
            <w:r w:rsidRPr="00312D3C">
              <w:rPr>
                <w:rFonts w:ascii="Palatino Linotype" w:hAnsi="Palatino Linotype"/>
              </w:rPr>
              <w:t>de</w:t>
            </w:r>
            <w:r w:rsidRPr="00312D3C">
              <w:rPr>
                <w:rFonts w:ascii="Palatino Linotype" w:hAnsi="Palatino Linotype"/>
                <w:spacing w:val="-6"/>
              </w:rPr>
              <w:t xml:space="preserve"> </w:t>
            </w:r>
            <w:r w:rsidRPr="00312D3C">
              <w:rPr>
                <w:rFonts w:ascii="Palatino Linotype" w:hAnsi="Palatino Linotype"/>
              </w:rPr>
              <w:t>şcolarizare</w:t>
            </w:r>
            <w:r w:rsidRPr="00312D3C">
              <w:rPr>
                <w:rFonts w:ascii="Palatino Linotype" w:hAnsi="Palatino Linotype"/>
                <w:spacing w:val="-5"/>
              </w:rPr>
              <w:t xml:space="preserve"> în </w:t>
            </w:r>
            <w:r w:rsidRPr="00312D3C">
              <w:rPr>
                <w:rFonts w:ascii="Palatino Linotype" w:hAnsi="Palatino Linotype"/>
              </w:rPr>
              <w:t>învăţământul</w:t>
            </w:r>
            <w:r w:rsidR="00F36EDC" w:rsidRPr="00312D3C">
              <w:rPr>
                <w:rFonts w:ascii="Palatino Linotype" w:hAnsi="Palatino Linotype"/>
              </w:rPr>
              <w:t xml:space="preserve"> liceal </w:t>
            </w:r>
            <w:r w:rsidR="00F36EDC" w:rsidRPr="00312D3C">
              <w:rPr>
                <w:rFonts w:ascii="Palatino Linotype" w:hAnsi="Palatino Linotype"/>
                <w:spacing w:val="-4"/>
              </w:rPr>
              <w:t>tehnologic</w:t>
            </w:r>
            <w:r w:rsidR="00F36EDC" w:rsidRPr="00312D3C">
              <w:rPr>
                <w:rFonts w:ascii="Palatino Linotype" w:hAnsi="Palatino Linotype"/>
              </w:rPr>
              <w:t xml:space="preserve"> dual</w:t>
            </w:r>
            <w:r w:rsidR="00F36EDC" w:rsidRPr="00312D3C">
              <w:rPr>
                <w:rFonts w:ascii="Palatino Linotype" w:hAnsi="Palatino Linotype"/>
                <w:spacing w:val="-4"/>
              </w:rPr>
              <w:t xml:space="preserve"> </w:t>
            </w:r>
            <w:r w:rsidR="00F36EDC" w:rsidRPr="00312D3C">
              <w:rPr>
                <w:rFonts w:ascii="Palatino Linotype" w:hAnsi="Palatino Linotype"/>
              </w:rPr>
              <w:t>şi</w:t>
            </w:r>
            <w:r w:rsidR="00F36EDC" w:rsidRPr="00312D3C">
              <w:rPr>
                <w:rFonts w:ascii="Palatino Linotype" w:hAnsi="Palatino Linotype"/>
                <w:spacing w:val="-4"/>
              </w:rPr>
              <w:t xml:space="preserve"> </w:t>
            </w:r>
            <w:r w:rsidR="00F36EDC" w:rsidRPr="00312D3C">
              <w:rPr>
                <w:rFonts w:ascii="Palatino Linotype" w:hAnsi="Palatino Linotype"/>
              </w:rPr>
              <w:t>în</w:t>
            </w:r>
            <w:r w:rsidR="00F36EDC" w:rsidRPr="00312D3C">
              <w:rPr>
                <w:rFonts w:ascii="Palatino Linotype" w:hAnsi="Palatino Linotype"/>
                <w:spacing w:val="-4"/>
              </w:rPr>
              <w:t xml:space="preserve"> </w:t>
            </w:r>
            <w:r w:rsidR="00F36EDC" w:rsidRPr="00312D3C">
              <w:rPr>
                <w:rFonts w:ascii="Palatino Linotype" w:hAnsi="Palatino Linotype"/>
              </w:rPr>
              <w:t>învăţământul</w:t>
            </w:r>
            <w:r w:rsidR="00F7381C" w:rsidRPr="00312D3C">
              <w:rPr>
                <w:rFonts w:ascii="Palatino Linotype" w:hAnsi="Palatino Linotype"/>
                <w:spacing w:val="-4"/>
              </w:rPr>
              <w:t xml:space="preserve"> liceal tehnologi</w:t>
            </w:r>
            <w:r w:rsidR="00312D3C" w:rsidRPr="00312D3C">
              <w:rPr>
                <w:rFonts w:ascii="Palatino Linotype" w:hAnsi="Palatino Linotype"/>
                <w:spacing w:val="-4"/>
              </w:rPr>
              <w:t>c</w:t>
            </w:r>
            <w:r w:rsidR="00F7381C" w:rsidRPr="00312D3C">
              <w:rPr>
                <w:rFonts w:ascii="Palatino Linotype" w:hAnsi="Palatino Linotype"/>
                <w:spacing w:val="-4"/>
              </w:rPr>
              <w:t>, de stat,</w:t>
            </w:r>
            <w:r w:rsidRPr="00312D3C">
              <w:rPr>
                <w:rFonts w:ascii="Palatino Linotype" w:hAnsi="Palatino Linotype"/>
                <w:spacing w:val="-3"/>
              </w:rPr>
              <w:t xml:space="preserve"> </w:t>
            </w:r>
            <w:r w:rsidRPr="00312D3C">
              <w:rPr>
                <w:rFonts w:ascii="Palatino Linotype" w:hAnsi="Palatino Linotype"/>
              </w:rPr>
              <w:t>pentru</w:t>
            </w:r>
            <w:r w:rsidRPr="00312D3C">
              <w:rPr>
                <w:rFonts w:ascii="Palatino Linotype" w:hAnsi="Palatino Linotype"/>
                <w:spacing w:val="-3"/>
              </w:rPr>
              <w:t xml:space="preserve"> </w:t>
            </w:r>
            <w:r w:rsidRPr="00312D3C">
              <w:rPr>
                <w:rFonts w:ascii="Palatino Linotype" w:hAnsi="Palatino Linotype"/>
              </w:rPr>
              <w:t>anul</w:t>
            </w:r>
            <w:r w:rsidRPr="00312D3C">
              <w:rPr>
                <w:rFonts w:ascii="Palatino Linotype" w:hAnsi="Palatino Linotype"/>
                <w:spacing w:val="-3"/>
              </w:rPr>
              <w:t xml:space="preserve"> </w:t>
            </w:r>
            <w:r w:rsidRPr="00312D3C">
              <w:rPr>
                <w:rFonts w:ascii="Palatino Linotype" w:hAnsi="Palatino Linotype"/>
              </w:rPr>
              <w:t>şcolar</w:t>
            </w:r>
            <w:r w:rsidR="00902419" w:rsidRPr="00312D3C">
              <w:rPr>
                <w:rFonts w:ascii="Palatino Linotype" w:hAnsi="Palatino Linotype"/>
                <w:spacing w:val="-2"/>
              </w:rPr>
              <w:t xml:space="preserve"> </w:t>
            </w:r>
            <w:r w:rsidR="00F36EDC" w:rsidRPr="00312D3C">
              <w:rPr>
                <w:rFonts w:ascii="Palatino Linotype" w:hAnsi="Palatino Linotype"/>
                <w:spacing w:val="-2"/>
              </w:rPr>
              <w:t>202</w:t>
            </w:r>
            <w:r w:rsidR="00CD4D1C" w:rsidRPr="00312D3C">
              <w:rPr>
                <w:rFonts w:ascii="Palatino Linotype" w:hAnsi="Palatino Linotype"/>
                <w:spacing w:val="-2"/>
              </w:rPr>
              <w:t>6</w:t>
            </w:r>
            <w:r w:rsidR="00F36EDC" w:rsidRPr="00312D3C">
              <w:rPr>
                <w:rFonts w:ascii="Palatino Linotype" w:hAnsi="Palatino Linotype"/>
                <w:spacing w:val="-2"/>
              </w:rPr>
              <w:t>-202</w:t>
            </w:r>
            <w:r w:rsidR="00CD4D1C" w:rsidRPr="00312D3C">
              <w:rPr>
                <w:rFonts w:ascii="Palatino Linotype" w:hAnsi="Palatino Linotype"/>
                <w:spacing w:val="-2"/>
              </w:rPr>
              <w:t>7</w:t>
            </w:r>
            <w:r w:rsidRPr="00312D3C">
              <w:rPr>
                <w:rFonts w:ascii="Palatino Linotype" w:hAnsi="Palatino Linotype"/>
                <w:spacing w:val="-2"/>
              </w:rPr>
              <w:t>.</w:t>
            </w:r>
          </w:p>
          <w:p w14:paraId="4893CC8D" w14:textId="7740C979" w:rsidR="009852AC" w:rsidRPr="00312D3C" w:rsidRDefault="009852AC" w:rsidP="00DD6E34">
            <w:pPr>
              <w:pStyle w:val="TableParagraph"/>
              <w:tabs>
                <w:tab w:val="left" w:pos="6000"/>
              </w:tabs>
              <w:ind w:left="11" w:right="111"/>
              <w:jc w:val="both"/>
              <w:rPr>
                <w:rFonts w:ascii="Palatino Linotype" w:hAnsi="Palatino Linotype"/>
                <w:lang w:val="ro-RO"/>
              </w:rPr>
            </w:pPr>
            <w:r w:rsidRPr="00312D3C">
              <w:rPr>
                <w:rFonts w:ascii="Palatino Linotype" w:hAnsi="Palatino Linotype"/>
                <w:spacing w:val="-2"/>
              </w:rPr>
              <w:t>NOTĂ:</w:t>
            </w:r>
            <w:r w:rsidR="00705552" w:rsidRPr="00312D3C">
              <w:rPr>
                <w:rFonts w:ascii="Palatino Linotype" w:hAnsi="Palatino Linotype"/>
                <w:spacing w:val="-2"/>
              </w:rPr>
              <w:tab/>
            </w:r>
          </w:p>
          <w:p w14:paraId="691B26A5" w14:textId="0568C129" w:rsidR="009852AC" w:rsidRPr="00312D3C" w:rsidRDefault="009852AC" w:rsidP="00DD6E34">
            <w:pPr>
              <w:pStyle w:val="TableParagraph"/>
              <w:ind w:left="11" w:right="111"/>
              <w:jc w:val="both"/>
              <w:rPr>
                <w:rFonts w:ascii="Palatino Linotype" w:hAnsi="Palatino Linotype"/>
                <w:lang w:val="ro-RO"/>
              </w:rPr>
            </w:pPr>
            <w:r w:rsidRPr="00312D3C">
              <w:rPr>
                <w:rFonts w:ascii="Palatino Linotype" w:hAnsi="Palatino Linotype"/>
              </w:rPr>
              <w:t>În</w:t>
            </w:r>
            <w:r w:rsidRPr="00312D3C">
              <w:rPr>
                <w:rFonts w:ascii="Palatino Linotype" w:hAnsi="Palatino Linotype"/>
                <w:spacing w:val="-3"/>
              </w:rPr>
              <w:t xml:space="preserve"> </w:t>
            </w:r>
            <w:r w:rsidRPr="00312D3C">
              <w:rPr>
                <w:rFonts w:ascii="Palatino Linotype" w:hAnsi="Palatino Linotype"/>
              </w:rPr>
              <w:t>toate</w:t>
            </w:r>
            <w:r w:rsidRPr="00312D3C">
              <w:rPr>
                <w:rFonts w:ascii="Palatino Linotype" w:hAnsi="Palatino Linotype"/>
                <w:spacing w:val="-2"/>
              </w:rPr>
              <w:t xml:space="preserve"> </w:t>
            </w:r>
            <w:r w:rsidRPr="00312D3C">
              <w:rPr>
                <w:rFonts w:ascii="Palatino Linotype" w:hAnsi="Palatino Linotype"/>
              </w:rPr>
              <w:t>acţiunile</w:t>
            </w:r>
            <w:r w:rsidRPr="00312D3C">
              <w:rPr>
                <w:rFonts w:ascii="Palatino Linotype" w:hAnsi="Palatino Linotype"/>
                <w:spacing w:val="-2"/>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popularizare,</w:t>
            </w:r>
            <w:r w:rsidRPr="00312D3C">
              <w:rPr>
                <w:rFonts w:ascii="Palatino Linotype" w:hAnsi="Palatino Linotype"/>
                <w:spacing w:val="-3"/>
              </w:rPr>
              <w:t xml:space="preserve"> </w:t>
            </w:r>
            <w:r w:rsidRPr="00312D3C">
              <w:rPr>
                <w:rFonts w:ascii="Palatino Linotype" w:hAnsi="Palatino Linotype"/>
              </w:rPr>
              <w:t>precum</w:t>
            </w:r>
            <w:r w:rsidRPr="00312D3C">
              <w:rPr>
                <w:rFonts w:ascii="Palatino Linotype" w:hAnsi="Palatino Linotype"/>
                <w:spacing w:val="-3"/>
              </w:rPr>
              <w:t xml:space="preserve"> </w:t>
            </w:r>
            <w:r w:rsidRPr="00312D3C">
              <w:rPr>
                <w:rFonts w:ascii="Palatino Linotype" w:hAnsi="Palatino Linotype"/>
              </w:rPr>
              <w:t>şi</w:t>
            </w:r>
            <w:r w:rsidRPr="00312D3C">
              <w:rPr>
                <w:rFonts w:ascii="Palatino Linotype" w:hAnsi="Palatino Linotype"/>
                <w:spacing w:val="-5"/>
              </w:rPr>
              <w:t xml:space="preserve"> </w:t>
            </w:r>
            <w:r w:rsidRPr="00312D3C">
              <w:rPr>
                <w:rFonts w:ascii="Palatino Linotype" w:hAnsi="Palatino Linotype"/>
              </w:rPr>
              <w:t>în</w:t>
            </w:r>
            <w:r w:rsidRPr="00312D3C">
              <w:rPr>
                <w:rFonts w:ascii="Palatino Linotype" w:hAnsi="Palatino Linotype"/>
                <w:spacing w:val="-3"/>
              </w:rPr>
              <w:t xml:space="preserve"> </w:t>
            </w:r>
            <w:r w:rsidRPr="00312D3C">
              <w:rPr>
                <w:rFonts w:ascii="Palatino Linotype" w:hAnsi="Palatino Linotype"/>
              </w:rPr>
              <w:t>anunţul</w:t>
            </w:r>
            <w:r w:rsidRPr="00312D3C">
              <w:rPr>
                <w:rFonts w:ascii="Palatino Linotype" w:hAnsi="Palatino Linotype"/>
                <w:spacing w:val="-3"/>
              </w:rPr>
              <w:t xml:space="preserve"> </w:t>
            </w:r>
            <w:r w:rsidRPr="00312D3C">
              <w:rPr>
                <w:rFonts w:ascii="Palatino Linotype" w:hAnsi="Palatino Linotype"/>
              </w:rPr>
              <w:t>publicat</w:t>
            </w:r>
            <w:r w:rsidRPr="00312D3C">
              <w:rPr>
                <w:rFonts w:ascii="Palatino Linotype" w:hAnsi="Palatino Linotype"/>
                <w:spacing w:val="-4"/>
              </w:rPr>
              <w:t xml:space="preserve"> </w:t>
            </w:r>
            <w:r w:rsidRPr="00312D3C">
              <w:rPr>
                <w:rFonts w:ascii="Palatino Linotype" w:hAnsi="Palatino Linotype"/>
              </w:rPr>
              <w:t>pe</w:t>
            </w:r>
            <w:r w:rsidRPr="00312D3C">
              <w:rPr>
                <w:rFonts w:ascii="Palatino Linotype" w:hAnsi="Palatino Linotype"/>
                <w:spacing w:val="-5"/>
              </w:rPr>
              <w:t xml:space="preserve"> </w:t>
            </w:r>
            <w:r w:rsidRPr="00312D3C">
              <w:rPr>
                <w:rFonts w:ascii="Palatino Linotype" w:hAnsi="Palatino Linotype"/>
              </w:rPr>
              <w:t xml:space="preserve">site-urile inspectoratelor şcolare, operatorii economici vor fi </w:t>
            </w:r>
            <w:r w:rsidR="002F70B0" w:rsidRPr="00312D3C">
              <w:rPr>
                <w:rFonts w:ascii="Palatino Linotype" w:hAnsi="Palatino Linotype"/>
              </w:rPr>
              <w:t xml:space="preserve">atenționați/informați </w:t>
            </w:r>
            <w:r w:rsidRPr="00312D3C">
              <w:rPr>
                <w:rFonts w:ascii="Palatino Linotype" w:hAnsi="Palatino Linotype"/>
              </w:rPr>
              <w:t xml:space="preserve">cu privire la termenul-limită de transmitere a formularelor de solicitare de şcolarizare în învăţământul </w:t>
            </w:r>
            <w:r w:rsidR="003C3315" w:rsidRPr="00312D3C">
              <w:rPr>
                <w:rFonts w:ascii="Palatino Linotype" w:hAnsi="Palatino Linotype"/>
              </w:rPr>
              <w:t>liceal tehnologic și tehnologic dual</w:t>
            </w:r>
            <w:r w:rsidRPr="00312D3C">
              <w:rPr>
                <w:rFonts w:ascii="Palatino Linotype" w:hAnsi="Palatino Linotype"/>
              </w:rPr>
              <w:t xml:space="preserve"> pentru a putea fi luate în</w:t>
            </w:r>
            <w:r w:rsidR="001A5A02" w:rsidRPr="00312D3C">
              <w:rPr>
                <w:rFonts w:ascii="Palatino Linotype" w:hAnsi="Palatino Linotype"/>
              </w:rPr>
              <w:t xml:space="preserve"> </w:t>
            </w:r>
            <w:r w:rsidRPr="00312D3C">
              <w:rPr>
                <w:rFonts w:ascii="Palatino Linotype" w:hAnsi="Palatino Linotype"/>
              </w:rPr>
              <w:t>considerare</w:t>
            </w:r>
            <w:r w:rsidRPr="00312D3C">
              <w:rPr>
                <w:rFonts w:ascii="Palatino Linotype" w:hAnsi="Palatino Linotype"/>
                <w:spacing w:val="-5"/>
              </w:rPr>
              <w:t xml:space="preserve"> </w:t>
            </w:r>
            <w:r w:rsidRPr="00312D3C">
              <w:rPr>
                <w:rFonts w:ascii="Palatino Linotype" w:hAnsi="Palatino Linotype"/>
              </w:rPr>
              <w:t>pentru</w:t>
            </w:r>
            <w:r w:rsidRPr="00312D3C">
              <w:rPr>
                <w:rFonts w:ascii="Palatino Linotype" w:hAnsi="Palatino Linotype"/>
                <w:spacing w:val="-7"/>
              </w:rPr>
              <w:t xml:space="preserve"> </w:t>
            </w:r>
            <w:r w:rsidRPr="00312D3C">
              <w:rPr>
                <w:rFonts w:ascii="Palatino Linotype" w:hAnsi="Palatino Linotype"/>
              </w:rPr>
              <w:t>proiectul</w:t>
            </w:r>
            <w:r w:rsidRPr="00312D3C">
              <w:rPr>
                <w:rFonts w:ascii="Palatino Linotype" w:hAnsi="Palatino Linotype"/>
                <w:spacing w:val="-4"/>
              </w:rPr>
              <w:t xml:space="preserve"> </w:t>
            </w:r>
            <w:r w:rsidRPr="00312D3C">
              <w:rPr>
                <w:rFonts w:ascii="Palatino Linotype" w:hAnsi="Palatino Linotype"/>
              </w:rPr>
              <w:t>planului</w:t>
            </w:r>
            <w:r w:rsidRPr="00312D3C">
              <w:rPr>
                <w:rFonts w:ascii="Palatino Linotype" w:hAnsi="Palatino Linotype"/>
                <w:spacing w:val="-4"/>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spacing w:val="-2"/>
              </w:rPr>
              <w:t>şcolarizare.</w:t>
            </w:r>
          </w:p>
        </w:tc>
        <w:tc>
          <w:tcPr>
            <w:tcW w:w="1843" w:type="dxa"/>
            <w:tcMar>
              <w:top w:w="28" w:type="dxa"/>
              <w:left w:w="28" w:type="dxa"/>
              <w:bottom w:w="28" w:type="dxa"/>
              <w:right w:w="28" w:type="dxa"/>
            </w:tcMar>
          </w:tcPr>
          <w:p w14:paraId="51A67795" w14:textId="1F02868A" w:rsidR="009852AC" w:rsidRPr="00312D3C" w:rsidRDefault="009852AC" w:rsidP="00F7381C">
            <w:pPr>
              <w:pStyle w:val="TableParagraph"/>
              <w:ind w:left="105"/>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5"/>
              </w:rPr>
              <w:t xml:space="preserve"> </w:t>
            </w:r>
            <w:r w:rsidR="00223524" w:rsidRPr="00312D3C">
              <w:rPr>
                <w:rFonts w:ascii="Palatino Linotype" w:hAnsi="Palatino Linotype"/>
                <w:spacing w:val="-4"/>
              </w:rPr>
              <w:t xml:space="preserve">2 </w:t>
            </w:r>
            <w:r w:rsidR="00F7381C" w:rsidRPr="00312D3C">
              <w:rPr>
                <w:rFonts w:ascii="Palatino Linotype" w:hAnsi="Palatino Linotype"/>
                <w:spacing w:val="-4"/>
              </w:rPr>
              <w:t>decembrie</w:t>
            </w:r>
            <w:r w:rsidR="009502AF" w:rsidRPr="00312D3C">
              <w:rPr>
                <w:rFonts w:ascii="Palatino Linotype" w:hAnsi="Palatino Linotype"/>
                <w:spacing w:val="-4"/>
              </w:rPr>
              <w:t xml:space="preserve"> </w:t>
            </w:r>
            <w:r w:rsidR="004068AB" w:rsidRPr="00312D3C">
              <w:rPr>
                <w:rFonts w:ascii="Palatino Linotype" w:hAnsi="Palatino Linotype"/>
                <w:spacing w:val="-4"/>
              </w:rPr>
              <w:t>202</w:t>
            </w:r>
            <w:r w:rsidR="00CA2CB1" w:rsidRPr="00312D3C">
              <w:rPr>
                <w:rFonts w:ascii="Palatino Linotype" w:hAnsi="Palatino Linotype"/>
                <w:spacing w:val="-4"/>
              </w:rPr>
              <w:t>5</w:t>
            </w:r>
          </w:p>
        </w:tc>
      </w:tr>
      <w:tr w:rsidR="000B5D94" w:rsidRPr="00312D3C" w14:paraId="26E0CBA4" w14:textId="77777777" w:rsidTr="006960BE">
        <w:trPr>
          <w:trHeight w:val="1376"/>
        </w:trPr>
        <w:tc>
          <w:tcPr>
            <w:tcW w:w="710" w:type="dxa"/>
            <w:tcMar>
              <w:top w:w="28" w:type="dxa"/>
              <w:left w:w="28" w:type="dxa"/>
              <w:bottom w:w="28" w:type="dxa"/>
              <w:right w:w="28" w:type="dxa"/>
            </w:tcMar>
          </w:tcPr>
          <w:p w14:paraId="7DEA5916" w14:textId="77777777" w:rsidR="009852AC" w:rsidRPr="00312D3C" w:rsidRDefault="009852AC" w:rsidP="00F13C1F">
            <w:pPr>
              <w:pStyle w:val="TableParagraph"/>
              <w:ind w:right="179"/>
              <w:jc w:val="right"/>
              <w:rPr>
                <w:rFonts w:ascii="Palatino Linotype" w:hAnsi="Palatino Linotype"/>
                <w:lang w:val="ro-RO"/>
              </w:rPr>
            </w:pPr>
            <w:r w:rsidRPr="00312D3C">
              <w:rPr>
                <w:rFonts w:ascii="Palatino Linotype" w:hAnsi="Palatino Linotype"/>
                <w:spacing w:val="-5"/>
              </w:rPr>
              <w:t>2.</w:t>
            </w:r>
          </w:p>
        </w:tc>
        <w:tc>
          <w:tcPr>
            <w:tcW w:w="8079" w:type="dxa"/>
            <w:tcMar>
              <w:top w:w="28" w:type="dxa"/>
              <w:left w:w="28" w:type="dxa"/>
              <w:bottom w:w="28" w:type="dxa"/>
              <w:right w:w="28" w:type="dxa"/>
            </w:tcMar>
          </w:tcPr>
          <w:p w14:paraId="22688F83" w14:textId="6A0FB81F" w:rsidR="009852AC" w:rsidRPr="00312D3C" w:rsidRDefault="009852AC" w:rsidP="002025E5">
            <w:pPr>
              <w:pStyle w:val="TableParagraph"/>
              <w:ind w:left="11" w:right="7"/>
              <w:jc w:val="both"/>
              <w:rPr>
                <w:rFonts w:ascii="Palatino Linotype" w:hAnsi="Palatino Linotype"/>
                <w:lang w:val="ro-RO"/>
              </w:rPr>
            </w:pPr>
            <w:r w:rsidRPr="00312D3C">
              <w:rPr>
                <w:rFonts w:ascii="Palatino Linotype" w:hAnsi="Palatino Linotype"/>
              </w:rPr>
              <w:t>ISJ/ISMB</w:t>
            </w:r>
            <w:r w:rsidRPr="00312D3C">
              <w:rPr>
                <w:rFonts w:ascii="Palatino Linotype" w:hAnsi="Palatino Linotype"/>
                <w:spacing w:val="-3"/>
              </w:rPr>
              <w:t xml:space="preserve"> </w:t>
            </w:r>
            <w:r w:rsidRPr="00312D3C">
              <w:rPr>
                <w:rFonts w:ascii="Palatino Linotype" w:hAnsi="Palatino Linotype"/>
              </w:rPr>
              <w:t>informează</w:t>
            </w:r>
            <w:r w:rsidRPr="00312D3C">
              <w:rPr>
                <w:rFonts w:ascii="Palatino Linotype" w:hAnsi="Palatino Linotype"/>
                <w:spacing w:val="-4"/>
              </w:rPr>
              <w:t xml:space="preserve"> </w:t>
            </w:r>
            <w:r w:rsidRPr="00312D3C">
              <w:rPr>
                <w:rFonts w:ascii="Palatino Linotype" w:hAnsi="Palatino Linotype"/>
              </w:rPr>
              <w:t>autorităţile administraţiei</w:t>
            </w:r>
            <w:r w:rsidRPr="00312D3C">
              <w:rPr>
                <w:rFonts w:ascii="Palatino Linotype" w:hAnsi="Palatino Linotype"/>
                <w:spacing w:val="-1"/>
              </w:rPr>
              <w:t xml:space="preserve"> </w:t>
            </w:r>
            <w:r w:rsidRPr="00312D3C">
              <w:rPr>
                <w:rFonts w:ascii="Palatino Linotype" w:hAnsi="Palatino Linotype"/>
              </w:rPr>
              <w:t>publice</w:t>
            </w:r>
            <w:r w:rsidRPr="00312D3C">
              <w:rPr>
                <w:rFonts w:ascii="Palatino Linotype" w:hAnsi="Palatino Linotype"/>
                <w:spacing w:val="-2"/>
              </w:rPr>
              <w:t xml:space="preserve"> </w:t>
            </w:r>
            <w:r w:rsidRPr="00312D3C">
              <w:rPr>
                <w:rFonts w:ascii="Palatino Linotype" w:hAnsi="Palatino Linotype"/>
              </w:rPr>
              <w:t>locale cu</w:t>
            </w:r>
            <w:r w:rsidRPr="00312D3C">
              <w:rPr>
                <w:rFonts w:ascii="Palatino Linotype" w:hAnsi="Palatino Linotype"/>
                <w:spacing w:val="-3"/>
              </w:rPr>
              <w:t xml:space="preserve"> </w:t>
            </w:r>
            <w:r w:rsidRPr="00312D3C">
              <w:rPr>
                <w:rFonts w:ascii="Palatino Linotype" w:hAnsi="Palatino Linotype"/>
              </w:rPr>
              <w:t>privire</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rolurile acestora</w:t>
            </w:r>
            <w:r w:rsidRPr="00312D3C">
              <w:rPr>
                <w:rFonts w:ascii="Palatino Linotype" w:hAnsi="Palatino Linotype"/>
                <w:spacing w:val="-3"/>
              </w:rPr>
              <w:t xml:space="preserve"> </w:t>
            </w:r>
            <w:r w:rsidRPr="00312D3C">
              <w:rPr>
                <w:rFonts w:ascii="Palatino Linotype" w:hAnsi="Palatino Linotype"/>
              </w:rPr>
              <w:t>în</w:t>
            </w:r>
            <w:r w:rsidRPr="00312D3C">
              <w:rPr>
                <w:rFonts w:ascii="Palatino Linotype" w:hAnsi="Palatino Linotype"/>
                <w:spacing w:val="-3"/>
              </w:rPr>
              <w:t xml:space="preserve"> </w:t>
            </w:r>
            <w:r w:rsidRPr="00312D3C">
              <w:rPr>
                <w:rFonts w:ascii="Palatino Linotype" w:hAnsi="Palatino Linotype"/>
              </w:rPr>
              <w:t>stabilirea</w:t>
            </w:r>
            <w:r w:rsidRPr="00312D3C">
              <w:rPr>
                <w:rFonts w:ascii="Palatino Linotype" w:hAnsi="Palatino Linotype"/>
                <w:spacing w:val="-3"/>
              </w:rPr>
              <w:t xml:space="preserve"> </w:t>
            </w:r>
            <w:r w:rsidRPr="00312D3C">
              <w:rPr>
                <w:rFonts w:ascii="Palatino Linotype" w:hAnsi="Palatino Linotype"/>
              </w:rPr>
              <w:t>cifrei</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7"/>
              </w:rPr>
              <w:t xml:space="preserve"> </w:t>
            </w:r>
            <w:r w:rsidRPr="00312D3C">
              <w:rPr>
                <w:rFonts w:ascii="Palatino Linotype" w:hAnsi="Palatino Linotype"/>
              </w:rPr>
              <w:t>şcolarizare</w:t>
            </w:r>
            <w:r w:rsidRPr="00312D3C">
              <w:rPr>
                <w:rFonts w:ascii="Palatino Linotype" w:hAnsi="Palatino Linotype"/>
                <w:spacing w:val="-3"/>
              </w:rPr>
              <w:t xml:space="preserve"> </w:t>
            </w:r>
            <w:r w:rsidRPr="00312D3C">
              <w:rPr>
                <w:rFonts w:ascii="Palatino Linotype" w:hAnsi="Palatino Linotype"/>
              </w:rPr>
              <w:t>şi</w:t>
            </w:r>
            <w:r w:rsidRPr="00312D3C">
              <w:rPr>
                <w:rFonts w:ascii="Palatino Linotype" w:hAnsi="Palatino Linotype"/>
                <w:spacing w:val="-3"/>
              </w:rPr>
              <w:t xml:space="preserve"> </w:t>
            </w:r>
            <w:r w:rsidRPr="00312D3C">
              <w:rPr>
                <w:rFonts w:ascii="Palatino Linotype" w:hAnsi="Palatino Linotype"/>
              </w:rPr>
              <w:t>încheierea</w:t>
            </w:r>
            <w:r w:rsidRPr="00312D3C">
              <w:rPr>
                <w:rFonts w:ascii="Palatino Linotype" w:hAnsi="Palatino Linotype"/>
                <w:spacing w:val="-3"/>
              </w:rPr>
              <w:t xml:space="preserve"> </w:t>
            </w:r>
            <w:r w:rsidRPr="00312D3C">
              <w:rPr>
                <w:rFonts w:ascii="Palatino Linotype" w:hAnsi="Palatino Linotype"/>
              </w:rPr>
              <w:t>contractelor</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 xml:space="preserve">parteneriat pentru învăţământul </w:t>
            </w:r>
            <w:r w:rsidR="0025014D" w:rsidRPr="00312D3C">
              <w:rPr>
                <w:rFonts w:ascii="Palatino Linotype" w:hAnsi="Palatino Linotype"/>
              </w:rPr>
              <w:t xml:space="preserve">liceal tehnologic dual </w:t>
            </w:r>
            <w:r w:rsidRPr="00312D3C">
              <w:rPr>
                <w:rFonts w:ascii="Palatino Linotype" w:hAnsi="Palatino Linotype"/>
              </w:rPr>
              <w:t>.</w:t>
            </w:r>
          </w:p>
          <w:p w14:paraId="20566B6F" w14:textId="77777777" w:rsidR="009852AC" w:rsidRPr="00312D3C" w:rsidRDefault="009852AC" w:rsidP="002025E5">
            <w:pPr>
              <w:pStyle w:val="TableParagraph"/>
              <w:ind w:left="11" w:right="7"/>
              <w:jc w:val="both"/>
              <w:rPr>
                <w:rFonts w:ascii="Palatino Linotype" w:hAnsi="Palatino Linotype"/>
                <w:lang w:val="ro-RO"/>
              </w:rPr>
            </w:pPr>
            <w:r w:rsidRPr="00312D3C">
              <w:rPr>
                <w:rFonts w:ascii="Palatino Linotype" w:hAnsi="Palatino Linotype"/>
                <w:spacing w:val="-2"/>
              </w:rPr>
              <w:t>NOTĂ:</w:t>
            </w:r>
          </w:p>
          <w:p w14:paraId="2E6448CF" w14:textId="707EFAA9" w:rsidR="009852AC" w:rsidRPr="00312D3C" w:rsidRDefault="009852AC" w:rsidP="004068AB">
            <w:pPr>
              <w:pStyle w:val="TableParagraph"/>
              <w:ind w:left="11" w:right="7"/>
              <w:jc w:val="both"/>
              <w:rPr>
                <w:rFonts w:ascii="Palatino Linotype" w:hAnsi="Palatino Linotype"/>
                <w:lang w:val="ro-RO"/>
              </w:rPr>
            </w:pPr>
            <w:r w:rsidRPr="00312D3C">
              <w:rPr>
                <w:rFonts w:ascii="Palatino Linotype" w:hAnsi="Palatino Linotype"/>
              </w:rPr>
              <w:t>Autorităţile</w:t>
            </w:r>
            <w:r w:rsidRPr="00312D3C">
              <w:rPr>
                <w:rFonts w:ascii="Palatino Linotype" w:hAnsi="Palatino Linotype"/>
                <w:spacing w:val="-3"/>
              </w:rPr>
              <w:t xml:space="preserve"> </w:t>
            </w:r>
            <w:r w:rsidRPr="00312D3C">
              <w:rPr>
                <w:rFonts w:ascii="Palatino Linotype" w:hAnsi="Palatino Linotype"/>
              </w:rPr>
              <w:t>administraţiei</w:t>
            </w:r>
            <w:r w:rsidRPr="00312D3C">
              <w:rPr>
                <w:rFonts w:ascii="Palatino Linotype" w:hAnsi="Palatino Linotype"/>
                <w:spacing w:val="-4"/>
              </w:rPr>
              <w:t xml:space="preserve"> </w:t>
            </w:r>
            <w:r w:rsidRPr="00312D3C">
              <w:rPr>
                <w:rFonts w:ascii="Palatino Linotype" w:hAnsi="Palatino Linotype"/>
              </w:rPr>
              <w:t>publice</w:t>
            </w:r>
            <w:r w:rsidRPr="00312D3C">
              <w:rPr>
                <w:rFonts w:ascii="Palatino Linotype" w:hAnsi="Palatino Linotype"/>
                <w:spacing w:val="-3"/>
              </w:rPr>
              <w:t xml:space="preserve"> </w:t>
            </w:r>
            <w:r w:rsidRPr="00312D3C">
              <w:rPr>
                <w:rFonts w:ascii="Palatino Linotype" w:hAnsi="Palatino Linotype"/>
              </w:rPr>
              <w:t>locale</w:t>
            </w:r>
            <w:r w:rsidRPr="00312D3C">
              <w:rPr>
                <w:rFonts w:ascii="Palatino Linotype" w:hAnsi="Palatino Linotype"/>
                <w:spacing w:val="-5"/>
              </w:rPr>
              <w:t xml:space="preserve"> </w:t>
            </w:r>
            <w:r w:rsidRPr="00312D3C">
              <w:rPr>
                <w:rFonts w:ascii="Palatino Linotype" w:hAnsi="Palatino Linotype"/>
              </w:rPr>
              <w:t>vor</w:t>
            </w:r>
            <w:r w:rsidRPr="00312D3C">
              <w:rPr>
                <w:rFonts w:ascii="Palatino Linotype" w:hAnsi="Palatino Linotype"/>
                <w:spacing w:val="-6"/>
              </w:rPr>
              <w:t xml:space="preserve"> </w:t>
            </w:r>
            <w:r w:rsidRPr="00312D3C">
              <w:rPr>
                <w:rFonts w:ascii="Palatino Linotype" w:hAnsi="Palatino Linotype"/>
              </w:rPr>
              <w:t>fi</w:t>
            </w:r>
            <w:r w:rsidRPr="00312D3C">
              <w:rPr>
                <w:rFonts w:ascii="Palatino Linotype" w:hAnsi="Palatino Linotype"/>
                <w:spacing w:val="-4"/>
              </w:rPr>
              <w:t xml:space="preserve"> </w:t>
            </w:r>
            <w:r w:rsidRPr="00312D3C">
              <w:rPr>
                <w:rFonts w:ascii="Palatino Linotype" w:hAnsi="Palatino Linotype"/>
              </w:rPr>
              <w:t>informate</w:t>
            </w:r>
            <w:r w:rsidRPr="00312D3C">
              <w:rPr>
                <w:rFonts w:ascii="Palatino Linotype" w:hAnsi="Palatino Linotype"/>
                <w:spacing w:val="-5"/>
              </w:rPr>
              <w:t xml:space="preserve"> </w:t>
            </w:r>
            <w:r w:rsidRPr="00312D3C">
              <w:rPr>
                <w:rFonts w:ascii="Palatino Linotype" w:hAnsi="Palatino Linotype"/>
              </w:rPr>
              <w:t>cu</w:t>
            </w:r>
            <w:r w:rsidRPr="00312D3C">
              <w:rPr>
                <w:rFonts w:ascii="Palatino Linotype" w:hAnsi="Palatino Linotype"/>
                <w:spacing w:val="-5"/>
              </w:rPr>
              <w:t xml:space="preserve"> </w:t>
            </w:r>
            <w:r w:rsidRPr="00312D3C">
              <w:rPr>
                <w:rFonts w:ascii="Palatino Linotype" w:hAnsi="Palatino Linotype"/>
              </w:rPr>
              <w:t>privire</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 xml:space="preserve">necesitatea încheierii contractelor de parteneriat pentru învăţământul </w:t>
            </w:r>
            <w:r w:rsidR="0025014D" w:rsidRPr="00312D3C">
              <w:rPr>
                <w:rFonts w:ascii="Palatino Linotype" w:hAnsi="Palatino Linotype"/>
              </w:rPr>
              <w:t xml:space="preserve">liceal tehnologic dual </w:t>
            </w:r>
            <w:r w:rsidRPr="00312D3C">
              <w:rPr>
                <w:rFonts w:ascii="Palatino Linotype" w:hAnsi="Palatino Linotype"/>
              </w:rPr>
              <w:t>în perioada</w:t>
            </w:r>
            <w:r w:rsidR="00F13C1F" w:rsidRPr="00312D3C">
              <w:rPr>
                <w:rFonts w:ascii="Palatino Linotype" w:hAnsi="Palatino Linotype"/>
              </w:rPr>
              <w:t xml:space="preserve"> </w:t>
            </w:r>
            <w:r w:rsidRPr="00312D3C">
              <w:rPr>
                <w:rFonts w:ascii="Palatino Linotype" w:hAnsi="Palatino Linotype"/>
              </w:rPr>
              <w:t>menţionată</w:t>
            </w:r>
            <w:r w:rsidRPr="00312D3C">
              <w:rPr>
                <w:rFonts w:ascii="Palatino Linotype" w:hAnsi="Palatino Linotype"/>
                <w:spacing w:val="-5"/>
              </w:rPr>
              <w:t xml:space="preserve"> </w:t>
            </w:r>
            <w:r w:rsidRPr="00312D3C">
              <w:rPr>
                <w:rFonts w:ascii="Palatino Linotype" w:hAnsi="Palatino Linotype"/>
              </w:rPr>
              <w:t>în</w:t>
            </w:r>
            <w:r w:rsidRPr="00312D3C">
              <w:rPr>
                <w:rFonts w:ascii="Palatino Linotype" w:hAnsi="Palatino Linotype"/>
                <w:spacing w:val="-4"/>
              </w:rPr>
              <w:t xml:space="preserve"> </w:t>
            </w:r>
            <w:r w:rsidRPr="00312D3C">
              <w:rPr>
                <w:rFonts w:ascii="Palatino Linotype" w:hAnsi="Palatino Linotype"/>
              </w:rPr>
              <w:t>prezentul</w:t>
            </w:r>
            <w:r w:rsidRPr="00312D3C">
              <w:rPr>
                <w:rFonts w:ascii="Palatino Linotype" w:hAnsi="Palatino Linotype"/>
                <w:spacing w:val="-4"/>
              </w:rPr>
              <w:t xml:space="preserve"> </w:t>
            </w:r>
            <w:r w:rsidRPr="00312D3C">
              <w:rPr>
                <w:rFonts w:ascii="Palatino Linotype" w:hAnsi="Palatino Linotype"/>
                <w:spacing w:val="-2"/>
              </w:rPr>
              <w:t>calendar.</w:t>
            </w:r>
          </w:p>
        </w:tc>
        <w:tc>
          <w:tcPr>
            <w:tcW w:w="1843" w:type="dxa"/>
            <w:tcMar>
              <w:top w:w="28" w:type="dxa"/>
              <w:left w:w="28" w:type="dxa"/>
              <w:bottom w:w="28" w:type="dxa"/>
              <w:right w:w="28" w:type="dxa"/>
            </w:tcMar>
          </w:tcPr>
          <w:p w14:paraId="5849EB9D" w14:textId="1DA1822B" w:rsidR="009852AC" w:rsidRPr="00312D3C" w:rsidRDefault="009852AC" w:rsidP="004068AB">
            <w:pPr>
              <w:pStyle w:val="TableParagraph"/>
              <w:ind w:left="105"/>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5"/>
              </w:rPr>
              <w:t xml:space="preserve"> </w:t>
            </w:r>
            <w:r w:rsidR="00CA2CB1" w:rsidRPr="00312D3C">
              <w:rPr>
                <w:rFonts w:ascii="Palatino Linotype" w:hAnsi="Palatino Linotype"/>
                <w:spacing w:val="-4"/>
              </w:rPr>
              <w:t>2 decembrie 2025</w:t>
            </w:r>
          </w:p>
        </w:tc>
      </w:tr>
      <w:tr w:rsidR="000B5D94" w:rsidRPr="00312D3C" w14:paraId="59E52ACF" w14:textId="77777777" w:rsidTr="006960BE">
        <w:trPr>
          <w:trHeight w:val="382"/>
        </w:trPr>
        <w:tc>
          <w:tcPr>
            <w:tcW w:w="10632" w:type="dxa"/>
            <w:gridSpan w:val="3"/>
            <w:tcMar>
              <w:top w:w="28" w:type="dxa"/>
              <w:left w:w="28" w:type="dxa"/>
              <w:bottom w:w="28" w:type="dxa"/>
              <w:right w:w="28" w:type="dxa"/>
            </w:tcMar>
          </w:tcPr>
          <w:p w14:paraId="18F111BF" w14:textId="77777777" w:rsidR="001A5A02" w:rsidRPr="00312D3C" w:rsidRDefault="001A5A02" w:rsidP="001A5A02">
            <w:pPr>
              <w:pStyle w:val="TableParagraph"/>
              <w:ind w:left="13"/>
              <w:jc w:val="center"/>
              <w:rPr>
                <w:rFonts w:ascii="Palatino Linotype" w:hAnsi="Palatino Linotype"/>
                <w:b/>
                <w:lang w:val="ro-RO"/>
              </w:rPr>
            </w:pPr>
            <w:r w:rsidRPr="00312D3C">
              <w:rPr>
                <w:rFonts w:ascii="Palatino Linotype" w:hAnsi="Palatino Linotype"/>
                <w:b/>
              </w:rPr>
              <w:t>ETAPA 2</w:t>
            </w:r>
          </w:p>
          <w:p w14:paraId="73428495" w14:textId="6D3C6C35" w:rsidR="009852AC" w:rsidRPr="00312D3C" w:rsidRDefault="009852AC" w:rsidP="004068AB">
            <w:pPr>
              <w:pStyle w:val="TableParagraph"/>
              <w:ind w:left="13"/>
              <w:jc w:val="both"/>
              <w:rPr>
                <w:rFonts w:ascii="Palatino Linotype" w:hAnsi="Palatino Linotype"/>
                <w:b/>
                <w:lang w:val="ro-RO"/>
              </w:rPr>
            </w:pPr>
            <w:r w:rsidRPr="00312D3C">
              <w:rPr>
                <w:rFonts w:ascii="Palatino Linotype" w:hAnsi="Palatino Linotype"/>
                <w:b/>
              </w:rPr>
              <w:t>Realizarea</w:t>
            </w:r>
            <w:r w:rsidRPr="00312D3C">
              <w:rPr>
                <w:rFonts w:ascii="Palatino Linotype" w:hAnsi="Palatino Linotype"/>
                <w:b/>
                <w:spacing w:val="-10"/>
              </w:rPr>
              <w:t xml:space="preserve"> </w:t>
            </w:r>
            <w:r w:rsidRPr="00312D3C">
              <w:rPr>
                <w:rFonts w:ascii="Palatino Linotype" w:hAnsi="Palatino Linotype"/>
                <w:b/>
              </w:rPr>
              <w:t>propunerilor</w:t>
            </w:r>
            <w:r w:rsidRPr="00312D3C">
              <w:rPr>
                <w:rFonts w:ascii="Palatino Linotype" w:hAnsi="Palatino Linotype"/>
                <w:b/>
                <w:spacing w:val="-6"/>
              </w:rPr>
              <w:t xml:space="preserve"> </w:t>
            </w:r>
            <w:r w:rsidRPr="00312D3C">
              <w:rPr>
                <w:rFonts w:ascii="Palatino Linotype" w:hAnsi="Palatino Linotype"/>
                <w:b/>
              </w:rPr>
              <w:t>privind</w:t>
            </w:r>
            <w:r w:rsidRPr="00312D3C">
              <w:rPr>
                <w:rFonts w:ascii="Palatino Linotype" w:hAnsi="Palatino Linotype"/>
                <w:b/>
                <w:spacing w:val="-6"/>
              </w:rPr>
              <w:t xml:space="preserve"> </w:t>
            </w:r>
            <w:r w:rsidRPr="00312D3C">
              <w:rPr>
                <w:rFonts w:ascii="Palatino Linotype" w:hAnsi="Palatino Linotype"/>
                <w:b/>
              </w:rPr>
              <w:t>locurile</w:t>
            </w:r>
            <w:r w:rsidRPr="00312D3C">
              <w:rPr>
                <w:rFonts w:ascii="Palatino Linotype" w:hAnsi="Palatino Linotype"/>
                <w:b/>
                <w:spacing w:val="-4"/>
              </w:rPr>
              <w:t xml:space="preserve"> </w:t>
            </w:r>
            <w:r w:rsidRPr="00312D3C">
              <w:rPr>
                <w:rFonts w:ascii="Palatino Linotype" w:hAnsi="Palatino Linotype"/>
                <w:b/>
              </w:rPr>
              <w:t>în</w:t>
            </w:r>
            <w:r w:rsidRPr="00312D3C">
              <w:rPr>
                <w:rFonts w:ascii="Palatino Linotype" w:hAnsi="Palatino Linotype"/>
                <w:b/>
                <w:spacing w:val="-6"/>
              </w:rPr>
              <w:t xml:space="preserve"> </w:t>
            </w:r>
            <w:r w:rsidRPr="00312D3C">
              <w:rPr>
                <w:rFonts w:ascii="Palatino Linotype" w:hAnsi="Palatino Linotype"/>
                <w:b/>
              </w:rPr>
              <w:t>învăţământul</w:t>
            </w:r>
            <w:r w:rsidR="004068AB" w:rsidRPr="00312D3C">
              <w:rPr>
                <w:rFonts w:ascii="Palatino Linotype" w:hAnsi="Palatino Linotype"/>
              </w:rPr>
              <w:t xml:space="preserve"> </w:t>
            </w:r>
            <w:r w:rsidR="004068AB" w:rsidRPr="00312D3C">
              <w:rPr>
                <w:rFonts w:ascii="Palatino Linotype" w:hAnsi="Palatino Linotype"/>
                <w:b/>
              </w:rPr>
              <w:t xml:space="preserve">liceal tehnologic dual şi în învăţământul liceal tehnologic </w:t>
            </w:r>
            <w:r w:rsidRPr="00312D3C">
              <w:rPr>
                <w:rFonts w:ascii="Palatino Linotype" w:hAnsi="Palatino Linotype"/>
                <w:b/>
                <w:spacing w:val="-8"/>
              </w:rPr>
              <w:t xml:space="preserve"> </w:t>
            </w:r>
          </w:p>
        </w:tc>
      </w:tr>
      <w:tr w:rsidR="000B5D94" w:rsidRPr="00312D3C" w14:paraId="194FFF90" w14:textId="77777777" w:rsidTr="006960BE">
        <w:trPr>
          <w:trHeight w:val="209"/>
        </w:trPr>
        <w:tc>
          <w:tcPr>
            <w:tcW w:w="10632" w:type="dxa"/>
            <w:gridSpan w:val="3"/>
            <w:tcMar>
              <w:top w:w="28" w:type="dxa"/>
              <w:left w:w="28" w:type="dxa"/>
              <w:bottom w:w="28" w:type="dxa"/>
              <w:right w:w="28" w:type="dxa"/>
            </w:tcMar>
          </w:tcPr>
          <w:p w14:paraId="47A82994" w14:textId="7C270E6A" w:rsidR="009852AC" w:rsidRPr="00312D3C" w:rsidRDefault="00F56A9C" w:rsidP="004068AB">
            <w:pPr>
              <w:pStyle w:val="TableParagraph"/>
              <w:ind w:left="13"/>
              <w:jc w:val="center"/>
              <w:rPr>
                <w:rFonts w:ascii="Palatino Linotype" w:hAnsi="Palatino Linotype"/>
                <w:i/>
                <w:lang w:val="ro-RO"/>
              </w:rPr>
            </w:pPr>
            <w:r w:rsidRPr="00312D3C">
              <w:rPr>
                <w:rFonts w:ascii="Palatino Linotype" w:hAnsi="Palatino Linotype"/>
                <w:b/>
                <w:i/>
              </w:rPr>
              <w:t>ETAPA 2 A</w:t>
            </w:r>
            <w:r w:rsidR="00F501E9" w:rsidRPr="00312D3C">
              <w:rPr>
                <w:rFonts w:ascii="Palatino Linotype" w:hAnsi="Palatino Linotype"/>
                <w:b/>
                <w:i/>
              </w:rPr>
              <w:t xml:space="preserve"> </w:t>
            </w:r>
            <w:r w:rsidR="004068AB" w:rsidRPr="00312D3C">
              <w:rPr>
                <w:rFonts w:ascii="Palatino Linotype" w:hAnsi="Palatino Linotype"/>
                <w:b/>
                <w:i/>
              </w:rPr>
              <w:t>–</w:t>
            </w:r>
            <w:r w:rsidR="00F501E9" w:rsidRPr="00312D3C">
              <w:rPr>
                <w:rFonts w:ascii="Palatino Linotype" w:hAnsi="Palatino Linotype"/>
                <w:b/>
                <w:i/>
              </w:rPr>
              <w:t xml:space="preserve"> </w:t>
            </w:r>
            <w:r w:rsidR="009852AC" w:rsidRPr="00312D3C">
              <w:rPr>
                <w:rFonts w:ascii="Palatino Linotype" w:hAnsi="Palatino Linotype"/>
                <w:b/>
                <w:i/>
              </w:rPr>
              <w:t>Învăţământ</w:t>
            </w:r>
            <w:r w:rsidR="004068AB" w:rsidRPr="00312D3C">
              <w:rPr>
                <w:rFonts w:ascii="Palatino Linotype" w:hAnsi="Palatino Linotype"/>
                <w:b/>
                <w:i/>
              </w:rPr>
              <w:t xml:space="preserve"> liceal tehnologic</w:t>
            </w:r>
            <w:r w:rsidR="001A5A02" w:rsidRPr="00312D3C">
              <w:rPr>
                <w:rFonts w:ascii="Palatino Linotype" w:hAnsi="Palatino Linotype"/>
                <w:i/>
                <w:spacing w:val="-4"/>
              </w:rPr>
              <w:t xml:space="preserve"> </w:t>
            </w:r>
            <w:r w:rsidR="009852AC" w:rsidRPr="00312D3C">
              <w:rPr>
                <w:rFonts w:ascii="Palatino Linotype" w:hAnsi="Palatino Linotype"/>
                <w:b/>
                <w:i/>
                <w:spacing w:val="-4"/>
              </w:rPr>
              <w:t>dual</w:t>
            </w:r>
            <w:r w:rsidR="00F7381C" w:rsidRPr="00312D3C">
              <w:rPr>
                <w:rFonts w:ascii="Palatino Linotype" w:hAnsi="Palatino Linotype"/>
                <w:b/>
                <w:i/>
                <w:spacing w:val="-4"/>
              </w:rPr>
              <w:t xml:space="preserve">, pentru </w:t>
            </w:r>
            <w:r w:rsidR="009F58E9" w:rsidRPr="00312D3C">
              <w:rPr>
                <w:rFonts w:ascii="Palatino Linotype" w:hAnsi="Palatino Linotype"/>
                <w:b/>
                <w:i/>
                <w:spacing w:val="-4"/>
              </w:rPr>
              <w:t>clasa a IX-a</w:t>
            </w:r>
          </w:p>
        </w:tc>
      </w:tr>
      <w:tr w:rsidR="000B5D94" w:rsidRPr="00312D3C" w14:paraId="63A374C1" w14:textId="77777777" w:rsidTr="006960BE">
        <w:trPr>
          <w:trHeight w:val="670"/>
        </w:trPr>
        <w:tc>
          <w:tcPr>
            <w:tcW w:w="710" w:type="dxa"/>
            <w:tcMar>
              <w:top w:w="28" w:type="dxa"/>
              <w:left w:w="28" w:type="dxa"/>
              <w:bottom w:w="28" w:type="dxa"/>
              <w:right w:w="28" w:type="dxa"/>
            </w:tcMar>
          </w:tcPr>
          <w:p w14:paraId="2D0C0743" w14:textId="77777777" w:rsidR="009852AC" w:rsidRPr="00312D3C" w:rsidRDefault="001A5A02" w:rsidP="00F13C1F">
            <w:pPr>
              <w:pStyle w:val="TableParagraph"/>
              <w:ind w:right="179"/>
              <w:jc w:val="right"/>
              <w:rPr>
                <w:rFonts w:ascii="Palatino Linotype" w:hAnsi="Palatino Linotype"/>
                <w:lang w:val="ro-RO"/>
              </w:rPr>
            </w:pPr>
            <w:r w:rsidRPr="00312D3C">
              <w:rPr>
                <w:rFonts w:ascii="Palatino Linotype" w:hAnsi="Palatino Linotype"/>
                <w:spacing w:val="-5"/>
              </w:rPr>
              <w:t>1</w:t>
            </w:r>
            <w:r w:rsidR="009852AC" w:rsidRPr="00312D3C">
              <w:rPr>
                <w:rFonts w:ascii="Palatino Linotype" w:hAnsi="Palatino Linotype"/>
                <w:spacing w:val="-5"/>
              </w:rPr>
              <w:t>.</w:t>
            </w:r>
          </w:p>
        </w:tc>
        <w:tc>
          <w:tcPr>
            <w:tcW w:w="8079" w:type="dxa"/>
            <w:tcMar>
              <w:top w:w="28" w:type="dxa"/>
              <w:left w:w="28" w:type="dxa"/>
              <w:bottom w:w="28" w:type="dxa"/>
              <w:right w:w="28" w:type="dxa"/>
            </w:tcMar>
          </w:tcPr>
          <w:p w14:paraId="691DE2CD" w14:textId="77777777" w:rsidR="00312D3C" w:rsidRPr="00312D3C" w:rsidRDefault="00312D3C" w:rsidP="00F13C1F">
            <w:pPr>
              <w:pStyle w:val="TableParagraph"/>
              <w:ind w:left="11"/>
              <w:jc w:val="both"/>
              <w:rPr>
                <w:rFonts w:ascii="Palatino Linotype" w:hAnsi="Palatino Linotype"/>
                <w:bCs/>
                <w:lang w:val="ro-RO"/>
              </w:rPr>
            </w:pPr>
            <w:r w:rsidRPr="00312D3C">
              <w:rPr>
                <w:rFonts w:ascii="Palatino Linotype" w:hAnsi="Palatino Linotype"/>
                <w:bCs/>
                <w:lang w:val="ro-RO"/>
              </w:rPr>
              <w:t>Solicitările pentru planul de școlarizare la clasa a IX-a, în învățământul liceal tehnologic dual, cu frecvență de zi, se transmit, prin e-mail, la Centrul Naţional de Dezvoltare a Învăţământului Profesional şi Tehnic (CNDIPT),  fie direct de către operatorii economici, fie de unitatea de învățământ, după cum urmează:</w:t>
            </w:r>
          </w:p>
          <w:p w14:paraId="0B7D81D2" w14:textId="2B30A4F9" w:rsidR="003B6952" w:rsidRPr="00312D3C" w:rsidRDefault="00312D3C" w:rsidP="00F13C1F">
            <w:pPr>
              <w:pStyle w:val="TableParagraph"/>
              <w:ind w:left="11"/>
              <w:jc w:val="both"/>
              <w:rPr>
                <w:rFonts w:ascii="Palatino Linotype" w:hAnsi="Palatino Linotype"/>
                <w:lang w:val="ro-RO"/>
              </w:rPr>
            </w:pPr>
            <w:r w:rsidRPr="00312D3C">
              <w:rPr>
                <w:rFonts w:ascii="Palatino Linotype" w:hAnsi="Palatino Linotype"/>
                <w:b/>
                <w:bCs/>
                <w:lang w:val="ro-RO"/>
              </w:rPr>
              <w:t xml:space="preserve">- </w:t>
            </w:r>
            <w:r w:rsidR="00E57125" w:rsidRPr="00312D3C">
              <w:rPr>
                <w:rFonts w:ascii="Palatino Linotype" w:hAnsi="Palatino Linotype"/>
                <w:b/>
                <w:bCs/>
              </w:rPr>
              <w:t>U</w:t>
            </w:r>
            <w:r w:rsidR="003B6952" w:rsidRPr="00312D3C">
              <w:rPr>
                <w:rFonts w:ascii="Palatino Linotype" w:hAnsi="Palatino Linotype"/>
                <w:b/>
                <w:bCs/>
              </w:rPr>
              <w:t>nitățile de învățământ</w:t>
            </w:r>
            <w:r w:rsidR="00E57125" w:rsidRPr="00312D3C">
              <w:rPr>
                <w:rFonts w:ascii="Palatino Linotype" w:hAnsi="Palatino Linotype"/>
                <w:b/>
                <w:bCs/>
              </w:rPr>
              <w:t xml:space="preserve"> liceal</w:t>
            </w:r>
            <w:r w:rsidR="00E57125" w:rsidRPr="00312D3C">
              <w:rPr>
                <w:rFonts w:ascii="Palatino Linotype" w:hAnsi="Palatino Linotype"/>
              </w:rPr>
              <w:t xml:space="preserve"> transmit la Centrul Naţional de Dezvoltare a Învăţământului Profesional şi Tehnic (CNDIPT) solicitările </w:t>
            </w:r>
            <w:r w:rsidR="001D695B" w:rsidRPr="00312D3C">
              <w:rPr>
                <w:rFonts w:ascii="Palatino Linotype" w:hAnsi="Palatino Linotype"/>
              </w:rPr>
              <w:t>de școlarizare pentru clasa a IX-a în învățământul liceal tehnologic dual cu frecvență de zi, pentru anul școlar 2026-2027</w:t>
            </w:r>
            <w:r w:rsidR="00F7381C" w:rsidRPr="00312D3C">
              <w:rPr>
                <w:rFonts w:ascii="Palatino Linotype" w:hAnsi="Palatino Linotype"/>
              </w:rPr>
              <w:t>,</w:t>
            </w:r>
            <w:r w:rsidR="001D695B" w:rsidRPr="00312D3C">
              <w:rPr>
                <w:rFonts w:ascii="Palatino Linotype" w:hAnsi="Palatino Linotype"/>
              </w:rPr>
              <w:t xml:space="preserve"> </w:t>
            </w:r>
            <w:r w:rsidR="00F7381C" w:rsidRPr="00312D3C">
              <w:rPr>
                <w:rFonts w:ascii="Palatino Linotype" w:hAnsi="Palatino Linotype"/>
              </w:rPr>
              <w:t xml:space="preserve"> </w:t>
            </w:r>
            <w:r w:rsidR="00E57125" w:rsidRPr="00312D3C">
              <w:rPr>
                <w:rFonts w:ascii="Palatino Linotype" w:hAnsi="Palatino Linotype"/>
              </w:rPr>
              <w:t xml:space="preserve">conform modelului de solicitare din </w:t>
            </w:r>
            <w:r w:rsidR="00F7381C" w:rsidRPr="00312D3C">
              <w:rPr>
                <w:rFonts w:ascii="Palatino Linotype" w:hAnsi="Palatino Linotype"/>
                <w:iCs/>
              </w:rPr>
              <w:t>a</w:t>
            </w:r>
            <w:r w:rsidR="00E57125" w:rsidRPr="00312D3C">
              <w:rPr>
                <w:rFonts w:ascii="Palatino Linotype" w:hAnsi="Palatino Linotype"/>
                <w:iCs/>
              </w:rPr>
              <w:t xml:space="preserve">nexa nr. </w:t>
            </w:r>
            <w:r w:rsidR="0088193C" w:rsidRPr="00312D3C">
              <w:rPr>
                <w:rFonts w:ascii="Palatino Linotype" w:hAnsi="Palatino Linotype"/>
                <w:iCs/>
              </w:rPr>
              <w:t>6</w:t>
            </w:r>
            <w:r w:rsidR="009A361D" w:rsidRPr="00312D3C">
              <w:rPr>
                <w:rFonts w:ascii="Palatino Linotype" w:hAnsi="Palatino Linotype"/>
                <w:iCs/>
              </w:rPr>
              <w:t xml:space="preserve"> </w:t>
            </w:r>
            <w:r w:rsidR="00BF45E4" w:rsidRPr="00312D3C">
              <w:rPr>
                <w:rFonts w:ascii="Palatino Linotype" w:hAnsi="Palatino Linotype"/>
              </w:rPr>
              <w:t>la</w:t>
            </w:r>
            <w:r w:rsidR="00BF45E4" w:rsidRPr="00312D3C">
              <w:rPr>
                <w:rFonts w:ascii="Palatino Linotype" w:hAnsi="Palatino Linotype"/>
                <w:spacing w:val="-7"/>
              </w:rPr>
              <w:t xml:space="preserve"> </w:t>
            </w:r>
            <w:r w:rsidR="00BF45E4" w:rsidRPr="00312D3C">
              <w:rPr>
                <w:rFonts w:ascii="Palatino Linotype" w:hAnsi="Palatino Linotype"/>
              </w:rPr>
              <w:t>ordinul</w:t>
            </w:r>
            <w:r w:rsidR="00BF45E4" w:rsidRPr="00312D3C">
              <w:rPr>
                <w:rFonts w:ascii="Palatino Linotype" w:hAnsi="Palatino Linotype"/>
                <w:spacing w:val="-3"/>
              </w:rPr>
              <w:t xml:space="preserve"> </w:t>
            </w:r>
            <w:r w:rsidR="00BF45E4" w:rsidRPr="00312D3C">
              <w:rPr>
                <w:rFonts w:ascii="Palatino Linotype" w:hAnsi="Palatino Linotype"/>
              </w:rPr>
              <w:t>de</w:t>
            </w:r>
            <w:r w:rsidR="00BF45E4" w:rsidRPr="00312D3C">
              <w:rPr>
                <w:rFonts w:ascii="Palatino Linotype" w:hAnsi="Palatino Linotype"/>
                <w:spacing w:val="-2"/>
              </w:rPr>
              <w:t xml:space="preserve"> </w:t>
            </w:r>
            <w:r w:rsidR="00BF45E4" w:rsidRPr="00312D3C">
              <w:rPr>
                <w:rFonts w:ascii="Palatino Linotype" w:hAnsi="Palatino Linotype"/>
              </w:rPr>
              <w:lastRenderedPageBreak/>
              <w:t>aprobare</w:t>
            </w:r>
            <w:r w:rsidR="00BF45E4" w:rsidRPr="00312D3C">
              <w:rPr>
                <w:rFonts w:ascii="Palatino Linotype" w:hAnsi="Palatino Linotype"/>
                <w:spacing w:val="-5"/>
              </w:rPr>
              <w:t xml:space="preserve"> </w:t>
            </w:r>
            <w:r w:rsidR="00BF45E4" w:rsidRPr="00312D3C">
              <w:rPr>
                <w:rFonts w:ascii="Palatino Linotype" w:hAnsi="Palatino Linotype"/>
              </w:rPr>
              <w:t>a prezentului calendar.</w:t>
            </w:r>
          </w:p>
          <w:p w14:paraId="7BC9FB93" w14:textId="6CD3E896" w:rsidR="003B6952" w:rsidRPr="00312D3C" w:rsidRDefault="009852AC" w:rsidP="00F13C1F">
            <w:pPr>
              <w:pStyle w:val="TableParagraph"/>
              <w:ind w:left="11"/>
              <w:jc w:val="both"/>
              <w:rPr>
                <w:rFonts w:ascii="Palatino Linotype" w:hAnsi="Palatino Linotype"/>
                <w:lang w:val="ro-RO"/>
              </w:rPr>
            </w:pPr>
            <w:r w:rsidRPr="00312D3C">
              <w:rPr>
                <w:rFonts w:ascii="Palatino Linotype" w:hAnsi="Palatino Linotype"/>
                <w:b/>
                <w:bCs/>
              </w:rPr>
              <w:t>Operatorii</w:t>
            </w:r>
            <w:r w:rsidRPr="00312D3C">
              <w:rPr>
                <w:rFonts w:ascii="Palatino Linotype" w:hAnsi="Palatino Linotype"/>
                <w:b/>
                <w:bCs/>
                <w:spacing w:val="-4"/>
              </w:rPr>
              <w:t xml:space="preserve"> </w:t>
            </w:r>
            <w:r w:rsidRPr="00312D3C">
              <w:rPr>
                <w:rFonts w:ascii="Palatino Linotype" w:hAnsi="Palatino Linotype"/>
                <w:b/>
                <w:bCs/>
              </w:rPr>
              <w:t>economici</w:t>
            </w:r>
            <w:r w:rsidR="004068AB" w:rsidRPr="00312D3C">
              <w:rPr>
                <w:rFonts w:ascii="Palatino Linotype" w:hAnsi="Palatino Linotype"/>
              </w:rPr>
              <w:t xml:space="preserve"> </w:t>
            </w:r>
            <w:r w:rsidR="003B6952" w:rsidRPr="00312D3C">
              <w:rPr>
                <w:rFonts w:ascii="Palatino Linotype" w:hAnsi="Palatino Linotype"/>
              </w:rPr>
              <w:t xml:space="preserve">transmit la Centrul Naţional de Dezvoltare a Învăţământului Profesional şi Tehnic (CNDIPT) solicitările </w:t>
            </w:r>
            <w:r w:rsidR="001D695B" w:rsidRPr="00312D3C">
              <w:rPr>
                <w:rFonts w:ascii="Palatino Linotype" w:hAnsi="Palatino Linotype"/>
              </w:rPr>
              <w:t>de școlarizare pentru clasa a IX-a în învățământul liceal tehnologic dual cu frecvență de zi, pentru anul școlar 2026-2027</w:t>
            </w:r>
            <w:r w:rsidR="003B6952" w:rsidRPr="00312D3C">
              <w:rPr>
                <w:rFonts w:ascii="Palatino Linotype" w:hAnsi="Palatino Linotype"/>
              </w:rPr>
              <w:t xml:space="preserve">, conform modelului de solicitare din </w:t>
            </w:r>
            <w:r w:rsidR="00F7381C" w:rsidRPr="00312D3C">
              <w:rPr>
                <w:rFonts w:ascii="Palatino Linotype" w:hAnsi="Palatino Linotype"/>
                <w:iCs/>
              </w:rPr>
              <w:t>a</w:t>
            </w:r>
            <w:r w:rsidR="003B6952" w:rsidRPr="00312D3C">
              <w:rPr>
                <w:rFonts w:ascii="Palatino Linotype" w:hAnsi="Palatino Linotype"/>
                <w:iCs/>
              </w:rPr>
              <w:t>nexa</w:t>
            </w:r>
            <w:r w:rsidR="00E57125" w:rsidRPr="00312D3C">
              <w:rPr>
                <w:rFonts w:ascii="Palatino Linotype" w:hAnsi="Palatino Linotype"/>
                <w:iCs/>
              </w:rPr>
              <w:t xml:space="preserve"> nr. </w:t>
            </w:r>
            <w:r w:rsidR="0088193C" w:rsidRPr="00312D3C">
              <w:rPr>
                <w:rFonts w:ascii="Palatino Linotype" w:hAnsi="Palatino Linotype"/>
                <w:iCs/>
              </w:rPr>
              <w:t xml:space="preserve">7 </w:t>
            </w:r>
            <w:r w:rsidR="00BF45E4" w:rsidRPr="00312D3C">
              <w:rPr>
                <w:rFonts w:ascii="Palatino Linotype" w:hAnsi="Palatino Linotype"/>
              </w:rPr>
              <w:t>la</w:t>
            </w:r>
            <w:r w:rsidR="00BF45E4" w:rsidRPr="00312D3C">
              <w:rPr>
                <w:rFonts w:ascii="Palatino Linotype" w:hAnsi="Palatino Linotype"/>
                <w:spacing w:val="-7"/>
              </w:rPr>
              <w:t xml:space="preserve"> </w:t>
            </w:r>
            <w:r w:rsidR="00BF45E4" w:rsidRPr="00312D3C">
              <w:rPr>
                <w:rFonts w:ascii="Palatino Linotype" w:hAnsi="Palatino Linotype"/>
              </w:rPr>
              <w:t>ordinul</w:t>
            </w:r>
            <w:r w:rsidR="00BF45E4" w:rsidRPr="00312D3C">
              <w:rPr>
                <w:rFonts w:ascii="Palatino Linotype" w:hAnsi="Palatino Linotype"/>
                <w:spacing w:val="-3"/>
              </w:rPr>
              <w:t xml:space="preserve"> </w:t>
            </w:r>
            <w:r w:rsidR="00BF45E4" w:rsidRPr="00312D3C">
              <w:rPr>
                <w:rFonts w:ascii="Palatino Linotype" w:hAnsi="Palatino Linotype"/>
              </w:rPr>
              <w:t>de</w:t>
            </w:r>
            <w:r w:rsidR="00BF45E4" w:rsidRPr="00312D3C">
              <w:rPr>
                <w:rFonts w:ascii="Palatino Linotype" w:hAnsi="Palatino Linotype"/>
                <w:spacing w:val="-2"/>
              </w:rPr>
              <w:t xml:space="preserve"> </w:t>
            </w:r>
            <w:r w:rsidR="00BF45E4" w:rsidRPr="00312D3C">
              <w:rPr>
                <w:rFonts w:ascii="Palatino Linotype" w:hAnsi="Palatino Linotype"/>
              </w:rPr>
              <w:t>aprobare</w:t>
            </w:r>
            <w:r w:rsidR="00BF45E4" w:rsidRPr="00312D3C">
              <w:rPr>
                <w:rFonts w:ascii="Palatino Linotype" w:hAnsi="Palatino Linotype"/>
                <w:spacing w:val="-5"/>
              </w:rPr>
              <w:t xml:space="preserve"> </w:t>
            </w:r>
            <w:r w:rsidR="00BF45E4" w:rsidRPr="00312D3C">
              <w:rPr>
                <w:rFonts w:ascii="Palatino Linotype" w:hAnsi="Palatino Linotype"/>
              </w:rPr>
              <w:t>a prezentului calendar.</w:t>
            </w:r>
          </w:p>
          <w:p w14:paraId="4FC235ED" w14:textId="7D306CFC" w:rsidR="009852AC" w:rsidRPr="00312D3C" w:rsidRDefault="009852AC" w:rsidP="00F13C1F">
            <w:pPr>
              <w:pStyle w:val="TableParagraph"/>
              <w:ind w:left="11"/>
              <w:jc w:val="both"/>
              <w:rPr>
                <w:rFonts w:ascii="Palatino Linotype" w:hAnsi="Palatino Linotype"/>
                <w:b/>
                <w:bCs/>
                <w:spacing w:val="-2"/>
              </w:rPr>
            </w:pPr>
            <w:r w:rsidRPr="00312D3C">
              <w:rPr>
                <w:rFonts w:ascii="Palatino Linotype" w:hAnsi="Palatino Linotype"/>
                <w:b/>
                <w:bCs/>
                <w:spacing w:val="-2"/>
              </w:rPr>
              <w:t>NOT</w:t>
            </w:r>
            <w:r w:rsidR="003112D1" w:rsidRPr="00312D3C">
              <w:rPr>
                <w:rFonts w:ascii="Palatino Linotype" w:hAnsi="Palatino Linotype"/>
                <w:b/>
                <w:bCs/>
                <w:spacing w:val="-2"/>
              </w:rPr>
              <w:t>Ă</w:t>
            </w:r>
            <w:r w:rsidRPr="00312D3C">
              <w:rPr>
                <w:rFonts w:ascii="Palatino Linotype" w:hAnsi="Palatino Linotype"/>
                <w:b/>
                <w:bCs/>
                <w:spacing w:val="-2"/>
              </w:rPr>
              <w:t>:</w:t>
            </w:r>
          </w:p>
          <w:p w14:paraId="6E0607CE" w14:textId="3370FC94" w:rsidR="00312D3C" w:rsidRPr="00312D3C" w:rsidRDefault="00312D3C" w:rsidP="00312D3C">
            <w:pPr>
              <w:pStyle w:val="TableParagraph"/>
              <w:ind w:left="11"/>
              <w:jc w:val="both"/>
              <w:rPr>
                <w:rFonts w:ascii="Palatino Linotype" w:hAnsi="Palatino Linotype"/>
                <w:lang w:val="ro-RO"/>
              </w:rPr>
            </w:pPr>
            <w:r w:rsidRPr="00312D3C">
              <w:rPr>
                <w:rFonts w:ascii="Palatino Linotype" w:hAnsi="Palatino Linotype"/>
                <w:lang w:val="ro-RO"/>
              </w:rPr>
              <w:t>Informațiile din solicitarea unității de învățământ sunt convenite în prealabil cu operatorii economici, având în vedere prevederile legale referitoare la efectivele minime și maxime pentru constituirea formațiunilor de studiu</w:t>
            </w:r>
            <w:r w:rsidRPr="00312D3C">
              <w:rPr>
                <w:rFonts w:ascii="Palatino Linotype" w:hAnsi="Palatino Linotype"/>
                <w:lang w:val="ro-RO"/>
              </w:rPr>
              <w:t xml:space="preserve">. </w:t>
            </w:r>
            <w:r w:rsidRPr="00312D3C">
              <w:rPr>
                <w:rFonts w:ascii="Palatino Linotype" w:hAnsi="Palatino Linotype"/>
                <w:lang w:val="ro-RO"/>
              </w:rPr>
              <w:t>Operatorii economici nu mai transmit la CNDIPT solicitări în nume propriu pentru calificările și numărul de locuri convenite cu unitatea de învăț</w:t>
            </w:r>
            <w:r w:rsidRPr="00312D3C">
              <w:rPr>
                <w:rFonts w:ascii="Palatino Linotype" w:hAnsi="Palatino Linotype"/>
                <w:lang w:val="ro-RO"/>
              </w:rPr>
              <w:t>ământ și incluse în solicitarea transmisă de unitatea de învățământ.</w:t>
            </w:r>
          </w:p>
          <w:p w14:paraId="51299857" w14:textId="36DCD3C2" w:rsidR="00312D3C" w:rsidRPr="00312D3C" w:rsidRDefault="009852AC" w:rsidP="00E52FCC">
            <w:pPr>
              <w:pStyle w:val="TableParagraph"/>
              <w:jc w:val="both"/>
              <w:rPr>
                <w:rFonts w:ascii="Palatino Linotype" w:hAnsi="Palatino Linotype"/>
              </w:rPr>
            </w:pPr>
            <w:r w:rsidRPr="00312D3C">
              <w:rPr>
                <w:rFonts w:ascii="Palatino Linotype" w:hAnsi="Palatino Linotype"/>
              </w:rPr>
              <w:t>Solicitările din</w:t>
            </w:r>
            <w:r w:rsidRPr="00312D3C">
              <w:rPr>
                <w:rFonts w:ascii="Palatino Linotype" w:hAnsi="Palatino Linotype"/>
                <w:spacing w:val="-4"/>
              </w:rPr>
              <w:t xml:space="preserve"> </w:t>
            </w:r>
            <w:r w:rsidRPr="00312D3C">
              <w:rPr>
                <w:rFonts w:ascii="Palatino Linotype" w:hAnsi="Palatino Linotype"/>
              </w:rPr>
              <w:t>partea</w:t>
            </w:r>
            <w:r w:rsidRPr="00312D3C">
              <w:rPr>
                <w:rFonts w:ascii="Palatino Linotype" w:hAnsi="Palatino Linotype"/>
                <w:spacing w:val="-3"/>
              </w:rPr>
              <w:t xml:space="preserve"> </w:t>
            </w:r>
            <w:r w:rsidRPr="00312D3C">
              <w:rPr>
                <w:rFonts w:ascii="Palatino Linotype" w:hAnsi="Palatino Linotype"/>
              </w:rPr>
              <w:t>operatorilor economici</w:t>
            </w:r>
            <w:r w:rsidRPr="00312D3C">
              <w:rPr>
                <w:rFonts w:ascii="Palatino Linotype" w:hAnsi="Palatino Linotype"/>
                <w:spacing w:val="-1"/>
              </w:rPr>
              <w:t xml:space="preserve"> </w:t>
            </w:r>
            <w:r w:rsidR="007338FE" w:rsidRPr="00312D3C">
              <w:rPr>
                <w:rFonts w:ascii="Palatino Linotype" w:hAnsi="Palatino Linotype"/>
                <w:spacing w:val="-1"/>
              </w:rPr>
              <w:t>sau ale unităților de învățământ tehnologic</w:t>
            </w:r>
            <w:r w:rsidR="00CD4D1C" w:rsidRPr="00312D3C">
              <w:rPr>
                <w:rFonts w:ascii="Palatino Linotype" w:hAnsi="Palatino Linotype"/>
                <w:spacing w:val="-1"/>
              </w:rPr>
              <w:t xml:space="preserve"> </w:t>
            </w:r>
            <w:r w:rsidRPr="00312D3C">
              <w:rPr>
                <w:rFonts w:ascii="Palatino Linotype" w:hAnsi="Palatino Linotype"/>
              </w:rPr>
              <w:t>se</w:t>
            </w:r>
            <w:r w:rsidR="001D695B" w:rsidRPr="00312D3C">
              <w:rPr>
                <w:rFonts w:ascii="Palatino Linotype" w:hAnsi="Palatino Linotype"/>
                <w:spacing w:val="-5"/>
              </w:rPr>
              <w:t xml:space="preserve"> </w:t>
            </w:r>
            <w:r w:rsidR="001D695B" w:rsidRPr="00312D3C">
              <w:rPr>
                <w:rFonts w:ascii="Palatino Linotype" w:hAnsi="Palatino Linotype"/>
              </w:rPr>
              <w:t>transmit</w:t>
            </w:r>
            <w:r w:rsidRPr="00312D3C">
              <w:rPr>
                <w:rFonts w:ascii="Palatino Linotype" w:hAnsi="Palatino Linotype"/>
              </w:rPr>
              <w:t xml:space="preserve"> la</w:t>
            </w:r>
            <w:r w:rsidRPr="00312D3C">
              <w:rPr>
                <w:rFonts w:ascii="Palatino Linotype" w:hAnsi="Palatino Linotype"/>
                <w:spacing w:val="-3"/>
              </w:rPr>
              <w:t xml:space="preserve"> </w:t>
            </w:r>
            <w:r w:rsidRPr="00312D3C">
              <w:rPr>
                <w:rFonts w:ascii="Palatino Linotype" w:hAnsi="Palatino Linotype"/>
              </w:rPr>
              <w:t>CNDIPT</w:t>
            </w:r>
            <w:r w:rsidRPr="00312D3C">
              <w:rPr>
                <w:rFonts w:ascii="Palatino Linotype" w:hAnsi="Palatino Linotype"/>
                <w:spacing w:val="-3"/>
              </w:rPr>
              <w:t xml:space="preserve"> </w:t>
            </w:r>
            <w:r w:rsidRPr="00312D3C">
              <w:rPr>
                <w:rFonts w:ascii="Palatino Linotype" w:hAnsi="Palatino Linotype"/>
              </w:rPr>
              <w:t>prin</w:t>
            </w:r>
            <w:r w:rsidRPr="00312D3C">
              <w:rPr>
                <w:rFonts w:ascii="Palatino Linotype" w:hAnsi="Palatino Linotype"/>
                <w:spacing w:val="-4"/>
              </w:rPr>
              <w:t xml:space="preserve"> </w:t>
            </w:r>
            <w:r w:rsidRPr="00312D3C">
              <w:rPr>
                <w:rFonts w:ascii="Palatino Linotype" w:hAnsi="Palatino Linotype"/>
              </w:rPr>
              <w:t>e</w:t>
            </w:r>
            <w:r w:rsidR="00F7381C" w:rsidRPr="00312D3C">
              <w:rPr>
                <w:rFonts w:ascii="Palatino Linotype" w:hAnsi="Palatino Linotype"/>
              </w:rPr>
              <w:t>–</w:t>
            </w:r>
            <w:r w:rsidRPr="00312D3C">
              <w:rPr>
                <w:rFonts w:ascii="Palatino Linotype" w:hAnsi="Palatino Linotype"/>
              </w:rPr>
              <w:t>mail</w:t>
            </w:r>
            <w:r w:rsidR="00F7381C" w:rsidRPr="00312D3C">
              <w:rPr>
                <w:rFonts w:ascii="Palatino Linotype" w:hAnsi="Palatino Linotype"/>
              </w:rPr>
              <w:t>,</w:t>
            </w:r>
            <w:r w:rsidRPr="00312D3C">
              <w:rPr>
                <w:rFonts w:ascii="Palatino Linotype" w:hAnsi="Palatino Linotype"/>
                <w:spacing w:val="-6"/>
              </w:rPr>
              <w:t xml:space="preserve"> </w:t>
            </w:r>
            <w:r w:rsidRPr="00312D3C">
              <w:rPr>
                <w:rFonts w:ascii="Palatino Linotype" w:hAnsi="Palatino Linotype"/>
              </w:rPr>
              <w:t>la</w:t>
            </w:r>
            <w:r w:rsidRPr="00312D3C">
              <w:rPr>
                <w:rFonts w:ascii="Palatino Linotype" w:hAnsi="Palatino Linotype"/>
                <w:spacing w:val="-6"/>
              </w:rPr>
              <w:t xml:space="preserve"> </w:t>
            </w:r>
            <w:r w:rsidRPr="00312D3C">
              <w:rPr>
                <w:rFonts w:ascii="Palatino Linotype" w:hAnsi="Palatino Linotype"/>
              </w:rPr>
              <w:t>adresa</w:t>
            </w:r>
            <w:r w:rsidRPr="00312D3C">
              <w:rPr>
                <w:rFonts w:ascii="Palatino Linotype" w:hAnsi="Palatino Linotype"/>
                <w:spacing w:val="-8"/>
              </w:rPr>
              <w:t xml:space="preserve"> </w:t>
            </w:r>
            <w:hyperlink r:id="rId6" w:history="1">
              <w:r w:rsidR="00E52FCC" w:rsidRPr="00312D3C">
                <w:rPr>
                  <w:rStyle w:val="Hyperlink"/>
                  <w:rFonts w:ascii="Palatino Linotype" w:hAnsi="Palatino Linotype"/>
                  <w:color w:val="auto"/>
                  <w:lang w:val="it-IT"/>
                </w:rPr>
                <w:t>tvet@tvet.ro,</w:t>
              </w:r>
            </w:hyperlink>
            <w:r w:rsidRPr="00312D3C">
              <w:rPr>
                <w:rFonts w:ascii="Palatino Linotype" w:hAnsi="Palatino Linotype"/>
                <w:spacing w:val="-9"/>
              </w:rPr>
              <w:t xml:space="preserve"> </w:t>
            </w:r>
            <w:r w:rsidRPr="00312D3C">
              <w:rPr>
                <w:rFonts w:ascii="Palatino Linotype" w:hAnsi="Palatino Linotype"/>
              </w:rPr>
              <w:t>cu</w:t>
            </w:r>
            <w:r w:rsidRPr="00312D3C">
              <w:rPr>
                <w:rFonts w:ascii="Palatino Linotype" w:hAnsi="Palatino Linotype"/>
                <w:spacing w:val="-8"/>
              </w:rPr>
              <w:t xml:space="preserve"> </w:t>
            </w:r>
            <w:r w:rsidRPr="00312D3C">
              <w:rPr>
                <w:rFonts w:ascii="Palatino Linotype" w:hAnsi="Palatino Linotype"/>
              </w:rPr>
              <w:t>respectarea</w:t>
            </w:r>
            <w:r w:rsidRPr="00312D3C">
              <w:rPr>
                <w:rFonts w:ascii="Palatino Linotype" w:hAnsi="Palatino Linotype"/>
                <w:spacing w:val="-6"/>
              </w:rPr>
              <w:t xml:space="preserve"> </w:t>
            </w:r>
            <w:r w:rsidRPr="00312D3C">
              <w:rPr>
                <w:rFonts w:ascii="Palatino Linotype" w:hAnsi="Palatino Linotype"/>
              </w:rPr>
              <w:t>termenului-limită prevăzut în prezentul calendar.</w:t>
            </w:r>
          </w:p>
          <w:p w14:paraId="0B7E6274" w14:textId="6887D970" w:rsidR="001D695B" w:rsidRPr="00312D3C" w:rsidRDefault="001D695B" w:rsidP="00E52FCC">
            <w:pPr>
              <w:pStyle w:val="TableParagraph"/>
              <w:jc w:val="both"/>
              <w:rPr>
                <w:rFonts w:ascii="Palatino Linotype" w:hAnsi="Palatino Linotype"/>
                <w:lang w:val="ro-RO"/>
              </w:rPr>
            </w:pPr>
            <w:r w:rsidRPr="00312D3C">
              <w:rPr>
                <w:rFonts w:ascii="Palatino Linotype" w:hAnsi="Palatino Linotype"/>
              </w:rPr>
              <w:t>Nerespectarea termenului-limită prevăzut în prezentul calendar pentru transmiterea</w:t>
            </w:r>
            <w:r w:rsidRPr="00312D3C">
              <w:rPr>
                <w:rFonts w:ascii="Palatino Linotype" w:hAnsi="Palatino Linotype"/>
                <w:spacing w:val="-6"/>
              </w:rPr>
              <w:t xml:space="preserve"> </w:t>
            </w:r>
            <w:r w:rsidRPr="00312D3C">
              <w:rPr>
                <w:rFonts w:ascii="Palatino Linotype" w:hAnsi="Palatino Linotype"/>
              </w:rPr>
              <w:t>solicitărilor</w:t>
            </w:r>
            <w:r w:rsidRPr="00312D3C">
              <w:rPr>
                <w:rFonts w:ascii="Palatino Linotype" w:hAnsi="Palatino Linotype"/>
                <w:spacing w:val="-5"/>
              </w:rPr>
              <w:t xml:space="preserve"> </w:t>
            </w:r>
            <w:r w:rsidRPr="00312D3C">
              <w:rPr>
                <w:rFonts w:ascii="Palatino Linotype" w:hAnsi="Palatino Linotype"/>
              </w:rPr>
              <w:t>din</w:t>
            </w:r>
            <w:r w:rsidRPr="00312D3C">
              <w:rPr>
                <w:rFonts w:ascii="Palatino Linotype" w:hAnsi="Palatino Linotype"/>
                <w:spacing w:val="-7"/>
              </w:rPr>
              <w:t xml:space="preserve"> </w:t>
            </w:r>
            <w:r w:rsidRPr="00312D3C">
              <w:rPr>
                <w:rFonts w:ascii="Palatino Linotype" w:hAnsi="Palatino Linotype"/>
              </w:rPr>
              <w:t>partea</w:t>
            </w:r>
            <w:r w:rsidRPr="00312D3C">
              <w:rPr>
                <w:rFonts w:ascii="Palatino Linotype" w:hAnsi="Palatino Linotype"/>
                <w:spacing w:val="-6"/>
              </w:rPr>
              <w:t xml:space="preserve"> </w:t>
            </w:r>
            <w:r w:rsidRPr="00312D3C">
              <w:rPr>
                <w:rFonts w:ascii="Palatino Linotype" w:hAnsi="Palatino Linotype"/>
              </w:rPr>
              <w:t>operatorilor</w:t>
            </w:r>
            <w:r w:rsidRPr="00312D3C">
              <w:rPr>
                <w:rFonts w:ascii="Palatino Linotype" w:hAnsi="Palatino Linotype"/>
                <w:spacing w:val="-5"/>
              </w:rPr>
              <w:t xml:space="preserve"> </w:t>
            </w:r>
            <w:r w:rsidRPr="00312D3C">
              <w:rPr>
                <w:rFonts w:ascii="Palatino Linotype" w:hAnsi="Palatino Linotype"/>
              </w:rPr>
              <w:t xml:space="preserve">economici sau din partea unităților de învățământ </w:t>
            </w:r>
            <w:r w:rsidRPr="00312D3C">
              <w:rPr>
                <w:rFonts w:ascii="Palatino Linotype" w:hAnsi="Palatino Linotype"/>
                <w:spacing w:val="-6"/>
              </w:rPr>
              <w:t xml:space="preserve"> </w:t>
            </w:r>
            <w:r w:rsidRPr="00312D3C">
              <w:rPr>
                <w:rFonts w:ascii="Palatino Linotype" w:hAnsi="Palatino Linotype"/>
              </w:rPr>
              <w:t>conduce</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riscul necuprinderii solicitărilor în proiectul planului de şcolarizare</w:t>
            </w:r>
          </w:p>
          <w:p w14:paraId="28E7FA76" w14:textId="44E754F1" w:rsidR="00183BEC" w:rsidRPr="00312D3C" w:rsidRDefault="009852AC" w:rsidP="00C56703">
            <w:pPr>
              <w:pStyle w:val="TableParagraph"/>
              <w:ind w:left="11"/>
              <w:jc w:val="both"/>
              <w:rPr>
                <w:rFonts w:ascii="Palatino Linotype" w:hAnsi="Palatino Linotype"/>
                <w:spacing w:val="-2"/>
              </w:rPr>
            </w:pPr>
            <w:r w:rsidRPr="00312D3C">
              <w:rPr>
                <w:rFonts w:ascii="Palatino Linotype" w:hAnsi="Palatino Linotype"/>
              </w:rPr>
              <w:t>Eventuale</w:t>
            </w:r>
            <w:r w:rsidR="00CD4D1C" w:rsidRPr="00312D3C">
              <w:rPr>
                <w:rFonts w:ascii="Palatino Linotype" w:hAnsi="Palatino Linotype"/>
              </w:rPr>
              <w:t>le</w:t>
            </w:r>
            <w:r w:rsidRPr="00312D3C">
              <w:rPr>
                <w:rFonts w:ascii="Palatino Linotype" w:hAnsi="Palatino Linotype"/>
                <w:spacing w:val="-4"/>
              </w:rPr>
              <w:t xml:space="preserve"> </w:t>
            </w:r>
            <w:r w:rsidRPr="00312D3C">
              <w:rPr>
                <w:rFonts w:ascii="Palatino Linotype" w:hAnsi="Palatino Linotype"/>
              </w:rPr>
              <w:t>solicitări</w:t>
            </w:r>
            <w:r w:rsidRPr="00312D3C">
              <w:rPr>
                <w:rFonts w:ascii="Palatino Linotype" w:hAnsi="Palatino Linotype"/>
                <w:spacing w:val="-7"/>
              </w:rPr>
              <w:t xml:space="preserve"> </w:t>
            </w:r>
            <w:r w:rsidR="001D695B" w:rsidRPr="00312D3C">
              <w:rPr>
                <w:rFonts w:ascii="Palatino Linotype" w:hAnsi="Palatino Linotype"/>
              </w:rPr>
              <w:t xml:space="preserve">pentru </w:t>
            </w:r>
            <w:r w:rsidR="00C56703" w:rsidRPr="00312D3C">
              <w:rPr>
                <w:rFonts w:ascii="Palatino Linotype" w:hAnsi="Palatino Linotype"/>
              </w:rPr>
              <w:t xml:space="preserve">clasa a IX-a în </w:t>
            </w:r>
            <w:r w:rsidR="001D695B" w:rsidRPr="00312D3C">
              <w:rPr>
                <w:rFonts w:ascii="Palatino Linotype" w:hAnsi="Palatino Linotype"/>
              </w:rPr>
              <w:t xml:space="preserve">învățământul dual transmise </w:t>
            </w:r>
            <w:r w:rsidRPr="00312D3C">
              <w:rPr>
                <w:rFonts w:ascii="Palatino Linotype" w:hAnsi="Palatino Linotype"/>
              </w:rPr>
              <w:t>inspectoratelor şcolare</w:t>
            </w:r>
            <w:r w:rsidRPr="00312D3C">
              <w:rPr>
                <w:rFonts w:ascii="Palatino Linotype" w:hAnsi="Palatino Linotype"/>
                <w:spacing w:val="-3"/>
              </w:rPr>
              <w:t xml:space="preserve"> </w:t>
            </w:r>
            <w:r w:rsidRPr="00312D3C">
              <w:rPr>
                <w:rFonts w:ascii="Palatino Linotype" w:hAnsi="Palatino Linotype"/>
              </w:rPr>
              <w:t>vor</w:t>
            </w:r>
            <w:r w:rsidRPr="00312D3C">
              <w:rPr>
                <w:rFonts w:ascii="Palatino Linotype" w:hAnsi="Palatino Linotype"/>
                <w:spacing w:val="-3"/>
              </w:rPr>
              <w:t xml:space="preserve"> </w:t>
            </w:r>
            <w:r w:rsidRPr="00312D3C">
              <w:rPr>
                <w:rFonts w:ascii="Palatino Linotype" w:hAnsi="Palatino Linotype"/>
              </w:rPr>
              <w:t>fi</w:t>
            </w:r>
            <w:r w:rsidRPr="00312D3C">
              <w:rPr>
                <w:rFonts w:ascii="Palatino Linotype" w:hAnsi="Palatino Linotype"/>
                <w:spacing w:val="-4"/>
              </w:rPr>
              <w:t xml:space="preserve"> </w:t>
            </w:r>
            <w:r w:rsidRPr="00312D3C">
              <w:rPr>
                <w:rFonts w:ascii="Palatino Linotype" w:hAnsi="Palatino Linotype"/>
              </w:rPr>
              <w:t>redirecţionate</w:t>
            </w:r>
            <w:r w:rsidRPr="00312D3C">
              <w:rPr>
                <w:rFonts w:ascii="Palatino Linotype" w:hAnsi="Palatino Linotype"/>
                <w:spacing w:val="-6"/>
              </w:rPr>
              <w:t xml:space="preserve"> </w:t>
            </w:r>
            <w:r w:rsidRPr="00312D3C">
              <w:rPr>
                <w:rFonts w:ascii="Palatino Linotype" w:hAnsi="Palatino Linotype"/>
              </w:rPr>
              <w:t>cu</w:t>
            </w:r>
            <w:r w:rsidRPr="00312D3C">
              <w:rPr>
                <w:rFonts w:ascii="Palatino Linotype" w:hAnsi="Palatino Linotype"/>
                <w:spacing w:val="-2"/>
              </w:rPr>
              <w:t xml:space="preserve"> </w:t>
            </w:r>
            <w:r w:rsidRPr="00312D3C">
              <w:rPr>
                <w:rFonts w:ascii="Palatino Linotype" w:hAnsi="Palatino Linotype"/>
              </w:rPr>
              <w:t>celeritate</w:t>
            </w:r>
            <w:r w:rsidRPr="00312D3C">
              <w:rPr>
                <w:rFonts w:ascii="Palatino Linotype" w:hAnsi="Palatino Linotype"/>
                <w:spacing w:val="-1"/>
              </w:rPr>
              <w:t xml:space="preserve"> </w:t>
            </w:r>
            <w:r w:rsidR="007A41EF" w:rsidRPr="00312D3C">
              <w:rPr>
                <w:rFonts w:ascii="Palatino Linotype" w:hAnsi="Palatino Linotype"/>
              </w:rPr>
              <w:t>către</w:t>
            </w:r>
            <w:r w:rsidRPr="00312D3C">
              <w:rPr>
                <w:rFonts w:ascii="Palatino Linotype" w:hAnsi="Palatino Linotype"/>
              </w:rPr>
              <w:t xml:space="preserve"> </w:t>
            </w:r>
            <w:r w:rsidRPr="00312D3C">
              <w:rPr>
                <w:rFonts w:ascii="Palatino Linotype" w:hAnsi="Palatino Linotype"/>
                <w:spacing w:val="-2"/>
              </w:rPr>
              <w:t>CNDIPT.</w:t>
            </w:r>
          </w:p>
        </w:tc>
        <w:tc>
          <w:tcPr>
            <w:tcW w:w="1843" w:type="dxa"/>
            <w:tcMar>
              <w:top w:w="28" w:type="dxa"/>
              <w:left w:w="28" w:type="dxa"/>
              <w:bottom w:w="28" w:type="dxa"/>
              <w:right w:w="28" w:type="dxa"/>
            </w:tcMar>
          </w:tcPr>
          <w:p w14:paraId="668050AA" w14:textId="7FDC00B2" w:rsidR="009852AC" w:rsidRPr="00312D3C" w:rsidRDefault="009852AC" w:rsidP="004068AB">
            <w:pPr>
              <w:pStyle w:val="TableParagraph"/>
              <w:ind w:left="105"/>
              <w:jc w:val="center"/>
              <w:rPr>
                <w:rFonts w:ascii="Palatino Linotype" w:hAnsi="Palatino Linotype"/>
                <w:lang w:val="ro-RO"/>
              </w:rPr>
            </w:pPr>
            <w:r w:rsidRPr="00312D3C">
              <w:rPr>
                <w:rFonts w:ascii="Palatino Linotype" w:hAnsi="Palatino Linotype"/>
              </w:rPr>
              <w:lastRenderedPageBreak/>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004068AB" w:rsidRPr="00312D3C">
              <w:rPr>
                <w:rFonts w:ascii="Palatino Linotype" w:hAnsi="Palatino Linotype"/>
                <w:spacing w:val="-4"/>
              </w:rPr>
              <w:t>9</w:t>
            </w:r>
            <w:r w:rsidR="008958C8" w:rsidRPr="00312D3C">
              <w:rPr>
                <w:rFonts w:ascii="Palatino Linotype" w:hAnsi="Palatino Linotype"/>
                <w:spacing w:val="-4"/>
              </w:rPr>
              <w:t xml:space="preserve"> </w:t>
            </w:r>
            <w:r w:rsidR="004B5DED" w:rsidRPr="00312D3C">
              <w:rPr>
                <w:rFonts w:ascii="Palatino Linotype" w:hAnsi="Palatino Linotype"/>
                <w:spacing w:val="-4"/>
              </w:rPr>
              <w:t xml:space="preserve">decembrie </w:t>
            </w:r>
            <w:r w:rsidR="004068AB" w:rsidRPr="00312D3C">
              <w:rPr>
                <w:rFonts w:ascii="Palatino Linotype" w:hAnsi="Palatino Linotype"/>
                <w:spacing w:val="-4"/>
              </w:rPr>
              <w:t>202</w:t>
            </w:r>
            <w:r w:rsidR="009C2C3A" w:rsidRPr="00312D3C">
              <w:rPr>
                <w:rFonts w:ascii="Palatino Linotype" w:hAnsi="Palatino Linotype"/>
                <w:spacing w:val="-4"/>
              </w:rPr>
              <w:t>5</w:t>
            </w:r>
          </w:p>
        </w:tc>
      </w:tr>
      <w:tr w:rsidR="000B5D94" w:rsidRPr="00312D3C" w14:paraId="3B4BD51C" w14:textId="77777777" w:rsidTr="006960BE">
        <w:trPr>
          <w:trHeight w:val="792"/>
        </w:trPr>
        <w:tc>
          <w:tcPr>
            <w:tcW w:w="710" w:type="dxa"/>
            <w:tcMar>
              <w:top w:w="28" w:type="dxa"/>
              <w:left w:w="28" w:type="dxa"/>
              <w:bottom w:w="28" w:type="dxa"/>
              <w:right w:w="28" w:type="dxa"/>
            </w:tcMar>
          </w:tcPr>
          <w:p w14:paraId="10C2F8A4" w14:textId="6772BFB3" w:rsidR="009852AC" w:rsidRPr="00312D3C" w:rsidRDefault="00F56A9C" w:rsidP="00F13C1F">
            <w:pPr>
              <w:pStyle w:val="TableParagraph"/>
              <w:ind w:right="179"/>
              <w:jc w:val="right"/>
              <w:rPr>
                <w:rFonts w:ascii="Palatino Linotype" w:hAnsi="Palatino Linotype"/>
                <w:lang w:val="ro-RO"/>
              </w:rPr>
            </w:pPr>
            <w:r w:rsidRPr="00312D3C">
              <w:rPr>
                <w:rFonts w:ascii="Palatino Linotype" w:hAnsi="Palatino Linotype"/>
                <w:spacing w:val="-5"/>
              </w:rPr>
              <w:t>2</w:t>
            </w:r>
            <w:r w:rsidR="009852AC" w:rsidRPr="00312D3C">
              <w:rPr>
                <w:rFonts w:ascii="Palatino Linotype" w:hAnsi="Palatino Linotype"/>
                <w:spacing w:val="-5"/>
              </w:rPr>
              <w:t>.</w:t>
            </w:r>
          </w:p>
        </w:tc>
        <w:tc>
          <w:tcPr>
            <w:tcW w:w="8079" w:type="dxa"/>
            <w:tcMar>
              <w:top w:w="28" w:type="dxa"/>
              <w:left w:w="28" w:type="dxa"/>
              <w:bottom w:w="28" w:type="dxa"/>
              <w:right w:w="28" w:type="dxa"/>
            </w:tcMar>
          </w:tcPr>
          <w:p w14:paraId="22C96DF7" w14:textId="50F7C8B2" w:rsidR="009852AC" w:rsidRPr="00312D3C" w:rsidRDefault="009852AC" w:rsidP="007338FE">
            <w:pPr>
              <w:pStyle w:val="TableParagraph"/>
              <w:ind w:left="11"/>
              <w:jc w:val="both"/>
              <w:rPr>
                <w:rFonts w:ascii="Palatino Linotype" w:hAnsi="Palatino Linotype"/>
                <w:lang w:val="ro-RO"/>
              </w:rPr>
            </w:pPr>
            <w:r w:rsidRPr="00312D3C">
              <w:rPr>
                <w:rFonts w:ascii="Palatino Linotype" w:hAnsi="Palatino Linotype"/>
              </w:rPr>
              <w:t xml:space="preserve">CNDIPT centralizează solicitările operatorilor economici şi </w:t>
            </w:r>
            <w:r w:rsidR="007338FE" w:rsidRPr="00312D3C">
              <w:rPr>
                <w:rFonts w:ascii="Palatino Linotype" w:hAnsi="Palatino Linotype"/>
              </w:rPr>
              <w:t>ale unităților de învățământ</w:t>
            </w:r>
            <w:r w:rsidR="0034479A" w:rsidRPr="00312D3C">
              <w:rPr>
                <w:rFonts w:ascii="Palatino Linotype" w:hAnsi="Palatino Linotype"/>
              </w:rPr>
              <w:t xml:space="preserve"> și</w:t>
            </w:r>
            <w:r w:rsidR="007338FE" w:rsidRPr="00312D3C">
              <w:rPr>
                <w:rFonts w:ascii="Palatino Linotype" w:hAnsi="Palatino Linotype"/>
              </w:rPr>
              <w:t xml:space="preserve"> </w:t>
            </w:r>
            <w:r w:rsidRPr="00312D3C">
              <w:rPr>
                <w:rFonts w:ascii="Palatino Linotype" w:hAnsi="Palatino Linotype"/>
              </w:rPr>
              <w:t>transmite către inspectoratele</w:t>
            </w:r>
            <w:r w:rsidRPr="00312D3C">
              <w:rPr>
                <w:rFonts w:ascii="Palatino Linotype" w:hAnsi="Palatino Linotype"/>
                <w:spacing w:val="-3"/>
              </w:rPr>
              <w:t xml:space="preserve"> </w:t>
            </w:r>
            <w:r w:rsidRPr="00312D3C">
              <w:rPr>
                <w:rFonts w:ascii="Palatino Linotype" w:hAnsi="Palatino Linotype"/>
              </w:rPr>
              <w:t>şcolare</w:t>
            </w:r>
            <w:r w:rsidRPr="00312D3C">
              <w:rPr>
                <w:rFonts w:ascii="Palatino Linotype" w:hAnsi="Palatino Linotype"/>
                <w:spacing w:val="-3"/>
              </w:rPr>
              <w:t xml:space="preserve"> </w:t>
            </w:r>
            <w:r w:rsidRPr="00312D3C">
              <w:rPr>
                <w:rFonts w:ascii="Palatino Linotype" w:hAnsi="Palatino Linotype"/>
              </w:rPr>
              <w:t>şi</w:t>
            </w:r>
            <w:r w:rsidRPr="00312D3C">
              <w:rPr>
                <w:rFonts w:ascii="Palatino Linotype" w:hAnsi="Palatino Linotype"/>
                <w:spacing w:val="-6"/>
              </w:rPr>
              <w:t xml:space="preserve"> </w:t>
            </w:r>
            <w:r w:rsidRPr="00312D3C">
              <w:rPr>
                <w:rFonts w:ascii="Palatino Linotype" w:hAnsi="Palatino Linotype"/>
              </w:rPr>
              <w:t>unităţile</w:t>
            </w:r>
            <w:r w:rsidRPr="00312D3C">
              <w:rPr>
                <w:rFonts w:ascii="Palatino Linotype" w:hAnsi="Palatino Linotype"/>
                <w:spacing w:val="-3"/>
              </w:rPr>
              <w:t xml:space="preserve"> </w:t>
            </w:r>
            <w:r w:rsidRPr="00312D3C">
              <w:rPr>
                <w:rFonts w:ascii="Palatino Linotype" w:hAnsi="Palatino Linotype"/>
              </w:rPr>
              <w:t>administrativ-teritoriale</w:t>
            </w:r>
            <w:r w:rsidRPr="00312D3C">
              <w:rPr>
                <w:rFonts w:ascii="Palatino Linotype" w:hAnsi="Palatino Linotype"/>
                <w:spacing w:val="-5"/>
              </w:rPr>
              <w:t xml:space="preserve"> </w:t>
            </w:r>
            <w:r w:rsidRPr="00312D3C">
              <w:rPr>
                <w:rFonts w:ascii="Palatino Linotype" w:hAnsi="Palatino Linotype"/>
              </w:rPr>
              <w:t>pe</w:t>
            </w:r>
            <w:r w:rsidRPr="00312D3C">
              <w:rPr>
                <w:rFonts w:ascii="Palatino Linotype" w:hAnsi="Palatino Linotype"/>
                <w:spacing w:val="-3"/>
              </w:rPr>
              <w:t xml:space="preserve"> </w:t>
            </w:r>
            <w:r w:rsidRPr="00312D3C">
              <w:rPr>
                <w:rFonts w:ascii="Palatino Linotype" w:hAnsi="Palatino Linotype"/>
              </w:rPr>
              <w:t>raza</w:t>
            </w:r>
            <w:r w:rsidRPr="00312D3C">
              <w:rPr>
                <w:rFonts w:ascii="Palatino Linotype" w:hAnsi="Palatino Linotype"/>
                <w:spacing w:val="-7"/>
              </w:rPr>
              <w:t xml:space="preserve"> </w:t>
            </w:r>
            <w:r w:rsidRPr="00312D3C">
              <w:rPr>
                <w:rFonts w:ascii="Palatino Linotype" w:hAnsi="Palatino Linotype"/>
              </w:rPr>
              <w:t>cărora</w:t>
            </w:r>
            <w:r w:rsidRPr="00312D3C">
              <w:rPr>
                <w:rFonts w:ascii="Palatino Linotype" w:hAnsi="Palatino Linotype"/>
                <w:spacing w:val="-4"/>
              </w:rPr>
              <w:t xml:space="preserve"> </w:t>
            </w:r>
            <w:r w:rsidRPr="00312D3C">
              <w:rPr>
                <w:rFonts w:ascii="Palatino Linotype" w:hAnsi="Palatino Linotype"/>
              </w:rPr>
              <w:t>s-a solicitat</w:t>
            </w:r>
            <w:r w:rsidRPr="00312D3C">
              <w:rPr>
                <w:rFonts w:ascii="Palatino Linotype" w:hAnsi="Palatino Linotype"/>
                <w:spacing w:val="-5"/>
              </w:rPr>
              <w:t xml:space="preserve"> </w:t>
            </w:r>
            <w:r w:rsidRPr="00312D3C">
              <w:rPr>
                <w:rFonts w:ascii="Palatino Linotype" w:hAnsi="Palatino Linotype"/>
              </w:rPr>
              <w:t>şcolarizarea</w:t>
            </w:r>
            <w:r w:rsidRPr="00312D3C">
              <w:rPr>
                <w:rFonts w:ascii="Palatino Linotype" w:hAnsi="Palatino Linotype"/>
                <w:spacing w:val="-7"/>
              </w:rPr>
              <w:t xml:space="preserve"> </w:t>
            </w:r>
            <w:r w:rsidR="00C56703" w:rsidRPr="00312D3C">
              <w:rPr>
                <w:rFonts w:ascii="Palatino Linotype" w:hAnsi="Palatino Linotype"/>
                <w:spacing w:val="-7"/>
              </w:rPr>
              <w:t>s</w:t>
            </w:r>
            <w:r w:rsidRPr="00312D3C">
              <w:rPr>
                <w:rFonts w:ascii="Palatino Linotype" w:hAnsi="Palatino Linotype"/>
                <w:bCs/>
              </w:rPr>
              <w:t>ituaţia</w:t>
            </w:r>
            <w:r w:rsidRPr="00312D3C">
              <w:rPr>
                <w:rFonts w:ascii="Palatino Linotype" w:hAnsi="Palatino Linotype"/>
                <w:bCs/>
                <w:spacing w:val="-5"/>
              </w:rPr>
              <w:t xml:space="preserve"> </w:t>
            </w:r>
            <w:r w:rsidRPr="00312D3C">
              <w:rPr>
                <w:rFonts w:ascii="Palatino Linotype" w:hAnsi="Palatino Linotype"/>
                <w:bCs/>
              </w:rPr>
              <w:t>solicitărilor</w:t>
            </w:r>
            <w:r w:rsidRPr="00312D3C">
              <w:rPr>
                <w:rFonts w:ascii="Palatino Linotype" w:hAnsi="Palatino Linotype"/>
                <w:bCs/>
                <w:spacing w:val="-6"/>
              </w:rPr>
              <w:t xml:space="preserve"> </w:t>
            </w:r>
            <w:r w:rsidRPr="00312D3C">
              <w:rPr>
                <w:rFonts w:ascii="Palatino Linotype" w:hAnsi="Palatino Linotype"/>
                <w:bCs/>
              </w:rPr>
              <w:t>operatorilor</w:t>
            </w:r>
            <w:r w:rsidRPr="00312D3C">
              <w:rPr>
                <w:rFonts w:ascii="Palatino Linotype" w:hAnsi="Palatino Linotype"/>
                <w:bCs/>
                <w:spacing w:val="-6"/>
              </w:rPr>
              <w:t xml:space="preserve"> </w:t>
            </w:r>
            <w:r w:rsidRPr="00312D3C">
              <w:rPr>
                <w:rFonts w:ascii="Palatino Linotype" w:hAnsi="Palatino Linotype"/>
                <w:bCs/>
              </w:rPr>
              <w:t>economici</w:t>
            </w:r>
            <w:r w:rsidR="007338FE" w:rsidRPr="00312D3C">
              <w:rPr>
                <w:rFonts w:ascii="Palatino Linotype" w:hAnsi="Palatino Linotype"/>
                <w:bCs/>
              </w:rPr>
              <w:t xml:space="preserve"> și a</w:t>
            </w:r>
            <w:r w:rsidR="00E52FCC" w:rsidRPr="00312D3C">
              <w:rPr>
                <w:rFonts w:ascii="Palatino Linotype" w:hAnsi="Palatino Linotype"/>
                <w:bCs/>
              </w:rPr>
              <w:t xml:space="preserve">le </w:t>
            </w:r>
            <w:r w:rsidR="007338FE" w:rsidRPr="00312D3C">
              <w:rPr>
                <w:rFonts w:ascii="Palatino Linotype" w:hAnsi="Palatino Linotype"/>
                <w:bCs/>
              </w:rPr>
              <w:t>unităților de învățământ</w:t>
            </w:r>
            <w:r w:rsidRPr="00312D3C">
              <w:rPr>
                <w:rFonts w:ascii="Palatino Linotype" w:hAnsi="Palatino Linotype"/>
                <w:spacing w:val="-5"/>
              </w:rPr>
              <w:t xml:space="preserve"> </w:t>
            </w:r>
            <w:r w:rsidRPr="00312D3C">
              <w:rPr>
                <w:rFonts w:ascii="Palatino Linotype" w:hAnsi="Palatino Linotype"/>
              </w:rPr>
              <w:t>pentru</w:t>
            </w:r>
            <w:r w:rsidRPr="00312D3C">
              <w:rPr>
                <w:rFonts w:ascii="Palatino Linotype" w:hAnsi="Palatino Linotype"/>
                <w:spacing w:val="-7"/>
              </w:rPr>
              <w:t xml:space="preserve"> </w:t>
            </w:r>
            <w:r w:rsidRPr="00312D3C">
              <w:rPr>
                <w:rFonts w:ascii="Palatino Linotype" w:hAnsi="Palatino Linotype"/>
              </w:rPr>
              <w:t xml:space="preserve">şcolarizare în învăţământul </w:t>
            </w:r>
            <w:r w:rsidR="007338FE" w:rsidRPr="00312D3C">
              <w:rPr>
                <w:rFonts w:ascii="Palatino Linotype" w:hAnsi="Palatino Linotype"/>
              </w:rPr>
              <w:t>liceal tehnologic</w:t>
            </w:r>
            <w:r w:rsidR="00F56A9C" w:rsidRPr="00312D3C">
              <w:rPr>
                <w:rFonts w:ascii="Palatino Linotype" w:hAnsi="Palatino Linotype"/>
              </w:rPr>
              <w:t xml:space="preserve"> </w:t>
            </w:r>
            <w:r w:rsidRPr="00312D3C">
              <w:rPr>
                <w:rFonts w:ascii="Palatino Linotype" w:hAnsi="Palatino Linotype"/>
              </w:rPr>
              <w:t>dual</w:t>
            </w:r>
            <w:r w:rsidR="00623030" w:rsidRPr="00312D3C">
              <w:rPr>
                <w:rFonts w:ascii="Palatino Linotype" w:hAnsi="Palatino Linotype"/>
              </w:rPr>
              <w:t>- clasa a IX-a</w:t>
            </w:r>
            <w:r w:rsidR="00613956" w:rsidRPr="00312D3C">
              <w:rPr>
                <w:rFonts w:ascii="Palatino Linotype" w:hAnsi="Palatino Linotype"/>
              </w:rPr>
              <w:t>.</w:t>
            </w:r>
          </w:p>
        </w:tc>
        <w:tc>
          <w:tcPr>
            <w:tcW w:w="1843" w:type="dxa"/>
            <w:tcMar>
              <w:top w:w="28" w:type="dxa"/>
              <w:left w:w="28" w:type="dxa"/>
              <w:bottom w:w="28" w:type="dxa"/>
              <w:right w:w="28" w:type="dxa"/>
            </w:tcMar>
          </w:tcPr>
          <w:p w14:paraId="248C7406" w14:textId="3737676F" w:rsidR="009852AC" w:rsidRPr="00312D3C" w:rsidRDefault="009852AC" w:rsidP="00183BEC">
            <w:pPr>
              <w:pStyle w:val="TableParagraph"/>
              <w:ind w:left="105"/>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w:t>
            </w:r>
            <w:r w:rsidR="008958C8" w:rsidRPr="00312D3C">
              <w:rPr>
                <w:rFonts w:ascii="Palatino Linotype" w:hAnsi="Palatino Linotype"/>
                <w:spacing w:val="-4"/>
              </w:rPr>
              <w:t>1</w:t>
            </w:r>
            <w:r w:rsidR="009C2C3A" w:rsidRPr="00312D3C">
              <w:rPr>
                <w:rFonts w:ascii="Palatino Linotype" w:hAnsi="Palatino Linotype"/>
                <w:spacing w:val="-4"/>
              </w:rPr>
              <w:t xml:space="preserve">5 </w:t>
            </w:r>
            <w:r w:rsidR="00B93AF6" w:rsidRPr="00312D3C">
              <w:rPr>
                <w:rFonts w:ascii="Palatino Linotype" w:hAnsi="Palatino Linotype"/>
                <w:spacing w:val="-4"/>
              </w:rPr>
              <w:t>decembrie</w:t>
            </w:r>
            <w:r w:rsidR="00C23F9E" w:rsidRPr="00312D3C">
              <w:rPr>
                <w:rFonts w:ascii="Palatino Linotype" w:hAnsi="Palatino Linotype"/>
                <w:spacing w:val="-4"/>
              </w:rPr>
              <w:t xml:space="preserve"> </w:t>
            </w:r>
            <w:r w:rsidR="004068AB" w:rsidRPr="00312D3C">
              <w:rPr>
                <w:rFonts w:ascii="Palatino Linotype" w:hAnsi="Palatino Linotype"/>
                <w:spacing w:val="-4"/>
              </w:rPr>
              <w:t>202</w:t>
            </w:r>
            <w:r w:rsidR="009C2C3A" w:rsidRPr="00312D3C">
              <w:rPr>
                <w:rFonts w:ascii="Palatino Linotype" w:hAnsi="Palatino Linotype"/>
                <w:spacing w:val="-4"/>
              </w:rPr>
              <w:t>5</w:t>
            </w:r>
          </w:p>
        </w:tc>
      </w:tr>
      <w:tr w:rsidR="000B5D94" w:rsidRPr="00312D3C" w14:paraId="533E67E3" w14:textId="77777777" w:rsidTr="006960BE">
        <w:trPr>
          <w:trHeight w:val="1571"/>
        </w:trPr>
        <w:tc>
          <w:tcPr>
            <w:tcW w:w="710" w:type="dxa"/>
            <w:tcMar>
              <w:top w:w="28" w:type="dxa"/>
              <w:left w:w="28" w:type="dxa"/>
              <w:bottom w:w="28" w:type="dxa"/>
              <w:right w:w="28" w:type="dxa"/>
            </w:tcMar>
          </w:tcPr>
          <w:p w14:paraId="673B5F39" w14:textId="77777777" w:rsidR="009852AC" w:rsidRPr="00312D3C" w:rsidRDefault="00F56A9C" w:rsidP="00F13C1F">
            <w:pPr>
              <w:pStyle w:val="TableParagraph"/>
              <w:ind w:right="179"/>
              <w:jc w:val="right"/>
              <w:rPr>
                <w:rFonts w:ascii="Palatino Linotype" w:hAnsi="Palatino Linotype"/>
                <w:lang w:val="ro-RO"/>
              </w:rPr>
            </w:pPr>
            <w:r w:rsidRPr="00312D3C">
              <w:rPr>
                <w:rFonts w:ascii="Palatino Linotype" w:hAnsi="Palatino Linotype"/>
                <w:spacing w:val="-5"/>
              </w:rPr>
              <w:t>3</w:t>
            </w:r>
            <w:r w:rsidR="009852AC" w:rsidRPr="00312D3C">
              <w:rPr>
                <w:rFonts w:ascii="Palatino Linotype" w:hAnsi="Palatino Linotype"/>
                <w:spacing w:val="-5"/>
              </w:rPr>
              <w:t>.</w:t>
            </w:r>
          </w:p>
        </w:tc>
        <w:tc>
          <w:tcPr>
            <w:tcW w:w="8079" w:type="dxa"/>
            <w:tcMar>
              <w:top w:w="28" w:type="dxa"/>
              <w:left w:w="28" w:type="dxa"/>
              <w:bottom w:w="28" w:type="dxa"/>
              <w:right w:w="28" w:type="dxa"/>
            </w:tcMar>
          </w:tcPr>
          <w:p w14:paraId="6BC0F58E" w14:textId="6B397BB5" w:rsidR="009852AC" w:rsidRPr="00312D3C" w:rsidRDefault="009852AC" w:rsidP="00F13C1F">
            <w:pPr>
              <w:pStyle w:val="TableParagraph"/>
              <w:ind w:left="11"/>
              <w:jc w:val="both"/>
              <w:rPr>
                <w:rFonts w:ascii="Palatino Linotype" w:hAnsi="Palatino Linotype"/>
                <w:lang w:val="ro-RO"/>
              </w:rPr>
            </w:pPr>
            <w:r w:rsidRPr="00312D3C">
              <w:rPr>
                <w:rFonts w:ascii="Palatino Linotype" w:hAnsi="Palatino Linotype"/>
              </w:rPr>
              <w:t>Inspectoratele</w:t>
            </w:r>
            <w:r w:rsidRPr="00312D3C">
              <w:rPr>
                <w:rFonts w:ascii="Palatino Linotype" w:hAnsi="Palatino Linotype"/>
                <w:spacing w:val="-7"/>
              </w:rPr>
              <w:t xml:space="preserve"> </w:t>
            </w:r>
            <w:r w:rsidRPr="00312D3C">
              <w:rPr>
                <w:rFonts w:ascii="Palatino Linotype" w:hAnsi="Palatino Linotype"/>
              </w:rPr>
              <w:t>şcolare</w:t>
            </w:r>
            <w:r w:rsidRPr="00312D3C">
              <w:rPr>
                <w:rFonts w:ascii="Palatino Linotype" w:hAnsi="Palatino Linotype"/>
                <w:spacing w:val="-4"/>
              </w:rPr>
              <w:t xml:space="preserve"> </w:t>
            </w:r>
            <w:r w:rsidRPr="00312D3C">
              <w:rPr>
                <w:rFonts w:ascii="Palatino Linotype" w:hAnsi="Palatino Linotype"/>
              </w:rPr>
              <w:t>analizează</w:t>
            </w:r>
            <w:r w:rsidRPr="00312D3C">
              <w:rPr>
                <w:rFonts w:ascii="Palatino Linotype" w:hAnsi="Palatino Linotype"/>
                <w:spacing w:val="-6"/>
              </w:rPr>
              <w:t xml:space="preserve"> </w:t>
            </w:r>
            <w:r w:rsidRPr="00312D3C">
              <w:rPr>
                <w:rFonts w:ascii="Palatino Linotype" w:hAnsi="Palatino Linotype"/>
              </w:rPr>
              <w:t>solicitările operatorilor economici</w:t>
            </w:r>
            <w:r w:rsidR="00F812F1" w:rsidRPr="00312D3C">
              <w:rPr>
                <w:rFonts w:ascii="Palatino Linotype" w:hAnsi="Palatino Linotype"/>
              </w:rPr>
              <w:t xml:space="preserve"> și ale </w:t>
            </w:r>
            <w:r w:rsidR="007B5F9E" w:rsidRPr="00312D3C">
              <w:rPr>
                <w:rFonts w:ascii="Palatino Linotype" w:hAnsi="Palatino Linotype"/>
              </w:rPr>
              <w:t>unităților de învățământ</w:t>
            </w:r>
            <w:r w:rsidRPr="00312D3C">
              <w:rPr>
                <w:rFonts w:ascii="Palatino Linotype" w:hAnsi="Palatino Linotype"/>
              </w:rPr>
              <w:t xml:space="preserve">, în conformitate cu obligaţiile prevăzute la art. </w:t>
            </w:r>
            <w:r w:rsidR="007B5F9E" w:rsidRPr="00312D3C">
              <w:rPr>
                <w:rFonts w:ascii="Palatino Linotype" w:hAnsi="Palatino Linotype"/>
              </w:rPr>
              <w:t>14</w:t>
            </w:r>
            <w:r w:rsidRPr="00312D3C">
              <w:rPr>
                <w:rFonts w:ascii="Palatino Linotype" w:hAnsi="Palatino Linotype"/>
              </w:rPr>
              <w:t xml:space="preserve"> alin. (</w:t>
            </w:r>
            <w:r w:rsidR="007B5F9E" w:rsidRPr="00312D3C">
              <w:rPr>
                <w:rFonts w:ascii="Palatino Linotype" w:hAnsi="Palatino Linotype"/>
              </w:rPr>
              <w:t>11</w:t>
            </w:r>
            <w:r w:rsidRPr="00312D3C">
              <w:rPr>
                <w:rFonts w:ascii="Palatino Linotype" w:hAnsi="Palatino Linotype"/>
              </w:rPr>
              <w:t>)-(</w:t>
            </w:r>
            <w:r w:rsidR="007B5F9E" w:rsidRPr="00312D3C">
              <w:rPr>
                <w:rFonts w:ascii="Palatino Linotype" w:hAnsi="Palatino Linotype"/>
              </w:rPr>
              <w:t>1</w:t>
            </w:r>
            <w:r w:rsidR="00CA2CB1" w:rsidRPr="00312D3C">
              <w:rPr>
                <w:rFonts w:ascii="Palatino Linotype" w:hAnsi="Palatino Linotype"/>
              </w:rPr>
              <w:t>4</w:t>
            </w:r>
            <w:r w:rsidRPr="00312D3C">
              <w:rPr>
                <w:rFonts w:ascii="Palatino Linotype" w:hAnsi="Palatino Linotype"/>
              </w:rPr>
              <w:t xml:space="preserve">) din Metodologia de organizare şi funcţionare a învăţământului </w:t>
            </w:r>
            <w:r w:rsidR="007B5F9E" w:rsidRPr="00312D3C">
              <w:rPr>
                <w:rFonts w:ascii="Palatino Linotype" w:hAnsi="Palatino Linotype"/>
              </w:rPr>
              <w:t>lice</w:t>
            </w:r>
            <w:r w:rsidR="00F812F1" w:rsidRPr="00312D3C">
              <w:rPr>
                <w:rFonts w:ascii="Palatino Linotype" w:hAnsi="Palatino Linotype"/>
              </w:rPr>
              <w:t>al</w:t>
            </w:r>
            <w:r w:rsidR="007B5F9E" w:rsidRPr="00312D3C">
              <w:rPr>
                <w:rFonts w:ascii="Palatino Linotype" w:hAnsi="Palatino Linotype"/>
              </w:rPr>
              <w:t xml:space="preserve"> tehnologic </w:t>
            </w:r>
            <w:r w:rsidRPr="00312D3C">
              <w:rPr>
                <w:rFonts w:ascii="Palatino Linotype" w:hAnsi="Palatino Linotype"/>
              </w:rPr>
              <w:t>dual, aprobată</w:t>
            </w:r>
            <w:r w:rsidRPr="00312D3C">
              <w:rPr>
                <w:rFonts w:ascii="Palatino Linotype" w:hAnsi="Palatino Linotype"/>
                <w:spacing w:val="-6"/>
              </w:rPr>
              <w:t xml:space="preserve"> </w:t>
            </w:r>
            <w:r w:rsidRPr="00312D3C">
              <w:rPr>
                <w:rFonts w:ascii="Palatino Linotype" w:hAnsi="Palatino Linotype"/>
              </w:rPr>
              <w:t>prin</w:t>
            </w:r>
            <w:r w:rsidRPr="00312D3C">
              <w:rPr>
                <w:rFonts w:ascii="Palatino Linotype" w:hAnsi="Palatino Linotype"/>
                <w:spacing w:val="-7"/>
              </w:rPr>
              <w:t xml:space="preserve"> </w:t>
            </w:r>
            <w:r w:rsidR="00CA2CB1" w:rsidRPr="00312D3C">
              <w:rPr>
                <w:rFonts w:ascii="Palatino Linotype" w:hAnsi="Palatino Linotype"/>
              </w:rPr>
              <w:t>o</w:t>
            </w:r>
            <w:r w:rsidRPr="00312D3C">
              <w:rPr>
                <w:rFonts w:ascii="Palatino Linotype" w:hAnsi="Palatino Linotype"/>
              </w:rPr>
              <w:t>rdinul</w:t>
            </w:r>
            <w:r w:rsidRPr="00312D3C">
              <w:rPr>
                <w:rFonts w:ascii="Palatino Linotype" w:hAnsi="Palatino Linotype"/>
                <w:spacing w:val="-4"/>
              </w:rPr>
              <w:t xml:space="preserve"> </w:t>
            </w:r>
            <w:r w:rsidRPr="00312D3C">
              <w:rPr>
                <w:rFonts w:ascii="Palatino Linotype" w:hAnsi="Palatino Linotype"/>
              </w:rPr>
              <w:t>ministrului</w:t>
            </w:r>
            <w:r w:rsidRPr="00312D3C">
              <w:rPr>
                <w:rFonts w:ascii="Palatino Linotype" w:hAnsi="Palatino Linotype"/>
                <w:spacing w:val="-4"/>
              </w:rPr>
              <w:t xml:space="preserve"> </w:t>
            </w:r>
            <w:r w:rsidRPr="00312D3C">
              <w:rPr>
                <w:rFonts w:ascii="Palatino Linotype" w:hAnsi="Palatino Linotype"/>
              </w:rPr>
              <w:t>educaţiei</w:t>
            </w:r>
            <w:r w:rsidRPr="00312D3C">
              <w:rPr>
                <w:rFonts w:ascii="Palatino Linotype" w:hAnsi="Palatino Linotype"/>
                <w:spacing w:val="-4"/>
              </w:rPr>
              <w:t xml:space="preserve"> </w:t>
            </w:r>
            <w:r w:rsidR="00613956" w:rsidRPr="00312D3C">
              <w:rPr>
                <w:rFonts w:ascii="Palatino Linotype" w:hAnsi="Palatino Linotype"/>
                <w:spacing w:val="-4"/>
              </w:rPr>
              <w:t xml:space="preserve">și cercetării </w:t>
            </w:r>
            <w:r w:rsidRPr="00312D3C">
              <w:rPr>
                <w:rFonts w:ascii="Palatino Linotype" w:hAnsi="Palatino Linotype"/>
              </w:rPr>
              <w:t>nr</w:t>
            </w:r>
            <w:r w:rsidR="00CA2CB1" w:rsidRPr="00312D3C">
              <w:rPr>
                <w:rFonts w:ascii="Palatino Linotype" w:hAnsi="Palatino Linotype"/>
              </w:rPr>
              <w:t>. 6700/2025</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 xml:space="preserve">transmit la CNDIPT </w:t>
            </w:r>
            <w:r w:rsidRPr="00312D3C">
              <w:rPr>
                <w:rFonts w:ascii="Palatino Linotype" w:hAnsi="Palatino Linotype"/>
                <w:bCs/>
              </w:rPr>
              <w:t>situaţia cu locurile propuse</w:t>
            </w:r>
            <w:r w:rsidR="00CA2CB1" w:rsidRPr="00312D3C">
              <w:rPr>
                <w:rFonts w:ascii="Palatino Linotype" w:hAnsi="Palatino Linotype"/>
                <w:bCs/>
              </w:rPr>
              <w:t xml:space="preserve"> pentru repartizare</w:t>
            </w:r>
            <w:r w:rsidRPr="00312D3C">
              <w:rPr>
                <w:rFonts w:ascii="Palatino Linotype" w:hAnsi="Palatino Linotype"/>
              </w:rPr>
              <w:t xml:space="preserve">, ca răspuns la aceste solicitări, </w:t>
            </w:r>
            <w:r w:rsidR="00310BE2" w:rsidRPr="00312D3C">
              <w:rPr>
                <w:rFonts w:ascii="Palatino Linotype" w:hAnsi="Palatino Linotype"/>
              </w:rPr>
              <w:t xml:space="preserve">în </w:t>
            </w:r>
            <w:r w:rsidRPr="00312D3C">
              <w:rPr>
                <w:rFonts w:ascii="Palatino Linotype" w:hAnsi="Palatino Linotype"/>
              </w:rPr>
              <w:t>conform</w:t>
            </w:r>
            <w:r w:rsidR="00310BE2" w:rsidRPr="00312D3C">
              <w:rPr>
                <w:rFonts w:ascii="Palatino Linotype" w:hAnsi="Palatino Linotype"/>
              </w:rPr>
              <w:t>itate cu</w:t>
            </w:r>
            <w:r w:rsidRPr="00312D3C">
              <w:rPr>
                <w:rFonts w:ascii="Palatino Linotype" w:hAnsi="Palatino Linotype"/>
              </w:rPr>
              <w:t xml:space="preserve"> </w:t>
            </w:r>
            <w:r w:rsidR="00310BE2" w:rsidRPr="00312D3C">
              <w:rPr>
                <w:rFonts w:ascii="Palatino Linotype" w:hAnsi="Palatino Linotype"/>
                <w:bCs/>
              </w:rPr>
              <w:t>anexele</w:t>
            </w:r>
            <w:r w:rsidRPr="00312D3C">
              <w:rPr>
                <w:rFonts w:ascii="Palatino Linotype" w:hAnsi="Palatino Linotype"/>
                <w:bCs/>
              </w:rPr>
              <w:t xml:space="preserve"> nr. 2 şi </w:t>
            </w:r>
            <w:r w:rsidR="00CA2CB1" w:rsidRPr="00312D3C">
              <w:rPr>
                <w:rFonts w:ascii="Palatino Linotype" w:hAnsi="Palatino Linotype"/>
                <w:bCs/>
              </w:rPr>
              <w:t xml:space="preserve">nr. </w:t>
            </w:r>
            <w:r w:rsidR="00BF45E4" w:rsidRPr="00312D3C">
              <w:rPr>
                <w:rFonts w:ascii="Palatino Linotype" w:hAnsi="Palatino Linotype"/>
                <w:bCs/>
              </w:rPr>
              <w:t xml:space="preserve">3 </w:t>
            </w:r>
            <w:r w:rsidR="00312D3C" w:rsidRPr="00312D3C">
              <w:rPr>
                <w:rFonts w:ascii="Palatino Linotype" w:hAnsi="Palatino Linotype"/>
                <w:bCs/>
              </w:rPr>
              <w:t xml:space="preserve">la ordinul de aprobare a prezentului calendar </w:t>
            </w:r>
            <w:r w:rsidRPr="00312D3C">
              <w:rPr>
                <w:rFonts w:ascii="Palatino Linotype" w:hAnsi="Palatino Linotype"/>
              </w:rPr>
              <w:t>(fără avize, în această</w:t>
            </w:r>
            <w:r w:rsidRPr="00312D3C">
              <w:rPr>
                <w:rFonts w:ascii="Palatino Linotype" w:hAnsi="Palatino Linotype"/>
                <w:spacing w:val="-15"/>
              </w:rPr>
              <w:t xml:space="preserve"> </w:t>
            </w:r>
            <w:r w:rsidRPr="00312D3C">
              <w:rPr>
                <w:rFonts w:ascii="Palatino Linotype" w:hAnsi="Palatino Linotype"/>
              </w:rPr>
              <w:t xml:space="preserve">fază). </w:t>
            </w:r>
          </w:p>
          <w:p w14:paraId="64993F58" w14:textId="77777777" w:rsidR="009852AC" w:rsidRPr="00312D3C" w:rsidRDefault="009852AC" w:rsidP="00F13C1F">
            <w:pPr>
              <w:pStyle w:val="TableParagraph"/>
              <w:ind w:left="11"/>
              <w:jc w:val="both"/>
              <w:rPr>
                <w:rFonts w:ascii="Palatino Linotype" w:hAnsi="Palatino Linotype"/>
                <w:spacing w:val="-2"/>
                <w:lang w:val="ro-RO"/>
              </w:rPr>
            </w:pPr>
            <w:r w:rsidRPr="00312D3C">
              <w:rPr>
                <w:rFonts w:ascii="Palatino Linotype" w:hAnsi="Palatino Linotype"/>
                <w:spacing w:val="-2"/>
              </w:rPr>
              <w:t>NOTĂ:</w:t>
            </w:r>
          </w:p>
          <w:p w14:paraId="66200F6C" w14:textId="656919A8" w:rsidR="00F13C1F" w:rsidRPr="00312D3C" w:rsidRDefault="00F13C1F" w:rsidP="00310BE2">
            <w:pPr>
              <w:pStyle w:val="TableParagraph"/>
              <w:ind w:left="11"/>
              <w:jc w:val="both"/>
              <w:rPr>
                <w:rFonts w:ascii="Palatino Linotype" w:hAnsi="Palatino Linotype"/>
                <w:color w:val="FF0000"/>
                <w:lang w:val="ro-RO"/>
              </w:rPr>
            </w:pPr>
            <w:r w:rsidRPr="00312D3C">
              <w:rPr>
                <w:rFonts w:ascii="Palatino Linotype" w:hAnsi="Palatino Linotype"/>
              </w:rPr>
              <w:t xml:space="preserve">Anexele nr. 2 şi </w:t>
            </w:r>
            <w:r w:rsidR="00CA2CB1" w:rsidRPr="00312D3C">
              <w:rPr>
                <w:rFonts w:ascii="Palatino Linotype" w:hAnsi="Palatino Linotype"/>
              </w:rPr>
              <w:t xml:space="preserve">nr. </w:t>
            </w:r>
            <w:r w:rsidRPr="00312D3C">
              <w:rPr>
                <w:rFonts w:ascii="Palatino Linotype" w:hAnsi="Palatino Linotype"/>
              </w:rPr>
              <w:t xml:space="preserve">3 la ordin </w:t>
            </w:r>
            <w:r w:rsidR="00310BE2" w:rsidRPr="00312D3C">
              <w:rPr>
                <w:rFonts w:ascii="Palatino Linotype" w:hAnsi="Palatino Linotype"/>
              </w:rPr>
              <w:t>conţin</w:t>
            </w:r>
            <w:r w:rsidRPr="00312D3C">
              <w:rPr>
                <w:rFonts w:ascii="Palatino Linotype" w:hAnsi="Palatino Linotype"/>
              </w:rPr>
              <w:t xml:space="preserve"> </w:t>
            </w:r>
            <w:r w:rsidR="00310BE2" w:rsidRPr="00312D3C">
              <w:rPr>
                <w:rFonts w:ascii="Palatino Linotype" w:hAnsi="Palatino Linotype"/>
              </w:rPr>
              <w:t>la</w:t>
            </w:r>
            <w:r w:rsidRPr="00312D3C">
              <w:rPr>
                <w:rFonts w:ascii="Palatino Linotype" w:hAnsi="Palatino Linotype"/>
              </w:rPr>
              <w:t xml:space="preserve"> rubrica "Observaţii" argumente obiective în cazul în care numărul de locuri din propunerea de ofertă de şcolarizare nu</w:t>
            </w:r>
            <w:r w:rsidR="002025E5" w:rsidRPr="00312D3C">
              <w:rPr>
                <w:rFonts w:ascii="Palatino Linotype" w:hAnsi="Palatino Linotype"/>
              </w:rPr>
              <w:t xml:space="preserve"> </w:t>
            </w:r>
            <w:r w:rsidRPr="00312D3C">
              <w:rPr>
                <w:rFonts w:ascii="Palatino Linotype" w:hAnsi="Palatino Linotype"/>
              </w:rPr>
              <w:t xml:space="preserve">satisface integral solicitarea de şcolarizare din partea </w:t>
            </w:r>
            <w:r w:rsidR="007B5F9E" w:rsidRPr="00312D3C">
              <w:rPr>
                <w:rFonts w:ascii="Palatino Linotype" w:hAnsi="Palatino Linotype"/>
              </w:rPr>
              <w:t xml:space="preserve">unităților de învățământ sau a </w:t>
            </w:r>
            <w:r w:rsidRPr="00312D3C">
              <w:rPr>
                <w:rFonts w:ascii="Palatino Linotype" w:hAnsi="Palatino Linotype"/>
              </w:rPr>
              <w:t xml:space="preserve">operatorilor economici, cu respectarea precizărilor din art. </w:t>
            </w:r>
            <w:r w:rsidR="007B5F9E" w:rsidRPr="00312D3C">
              <w:rPr>
                <w:rFonts w:ascii="Palatino Linotype" w:hAnsi="Palatino Linotype"/>
              </w:rPr>
              <w:t>14</w:t>
            </w:r>
            <w:r w:rsidRPr="00312D3C">
              <w:rPr>
                <w:rFonts w:ascii="Palatino Linotype" w:hAnsi="Palatino Linotype"/>
              </w:rPr>
              <w:t xml:space="preserve"> alin.</w:t>
            </w:r>
            <w:r w:rsidR="00CA2CB1" w:rsidRPr="00312D3C">
              <w:rPr>
                <w:rFonts w:ascii="Palatino Linotype" w:hAnsi="Palatino Linotype"/>
              </w:rPr>
              <w:t xml:space="preserve"> </w:t>
            </w:r>
            <w:r w:rsidR="00277FBB" w:rsidRPr="00312D3C">
              <w:rPr>
                <w:rFonts w:ascii="Palatino Linotype" w:hAnsi="Palatino Linotype"/>
              </w:rPr>
              <w:t>12</w:t>
            </w:r>
            <w:r w:rsidR="005570C2" w:rsidRPr="00312D3C">
              <w:rPr>
                <w:rFonts w:ascii="Palatino Linotype" w:hAnsi="Palatino Linotype"/>
              </w:rPr>
              <w:t xml:space="preserve"> </w:t>
            </w:r>
            <w:r w:rsidR="00613956" w:rsidRPr="00312D3C">
              <w:rPr>
                <w:rFonts w:ascii="Palatino Linotype" w:hAnsi="Palatino Linotype"/>
              </w:rPr>
              <w:t>din Metodologia de organizare şi funcţionare a învăţământului liceal tehnologic dual</w:t>
            </w:r>
            <w:r w:rsidR="00623030" w:rsidRPr="00312D3C">
              <w:rPr>
                <w:rFonts w:ascii="Palatino Linotype" w:hAnsi="Palatino Linotype"/>
              </w:rPr>
              <w:t>, aprobată prin ordinul ministrului edu</w:t>
            </w:r>
            <w:r w:rsidR="00CA2CB1" w:rsidRPr="00312D3C">
              <w:rPr>
                <w:rFonts w:ascii="Palatino Linotype" w:hAnsi="Palatino Linotype"/>
              </w:rPr>
              <w:t>cației și cercetării nr. 6700/2025.</w:t>
            </w:r>
          </w:p>
        </w:tc>
        <w:tc>
          <w:tcPr>
            <w:tcW w:w="1843" w:type="dxa"/>
            <w:tcMar>
              <w:top w:w="28" w:type="dxa"/>
              <w:left w:w="28" w:type="dxa"/>
              <w:bottom w:w="28" w:type="dxa"/>
              <w:right w:w="28" w:type="dxa"/>
            </w:tcMar>
          </w:tcPr>
          <w:p w14:paraId="76FC971F" w14:textId="4A48F3A8" w:rsidR="009852AC" w:rsidRPr="00312D3C" w:rsidRDefault="009852AC" w:rsidP="00183BEC">
            <w:pPr>
              <w:pStyle w:val="TableParagraph"/>
              <w:ind w:left="105"/>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w:t>
            </w:r>
            <w:r w:rsidR="00CB07C6" w:rsidRPr="00312D3C">
              <w:rPr>
                <w:rFonts w:ascii="Palatino Linotype" w:hAnsi="Palatino Linotype"/>
                <w:spacing w:val="-4"/>
              </w:rPr>
              <w:t>19</w:t>
            </w:r>
            <w:r w:rsidR="001E7146" w:rsidRPr="00312D3C">
              <w:rPr>
                <w:rFonts w:ascii="Palatino Linotype" w:hAnsi="Palatino Linotype"/>
                <w:spacing w:val="-4"/>
              </w:rPr>
              <w:t xml:space="preserve"> </w:t>
            </w:r>
            <w:r w:rsidR="00C23F9E" w:rsidRPr="00312D3C">
              <w:rPr>
                <w:rFonts w:ascii="Palatino Linotype" w:hAnsi="Palatino Linotype"/>
                <w:spacing w:val="-4"/>
              </w:rPr>
              <w:t xml:space="preserve">decembrie </w:t>
            </w:r>
            <w:r w:rsidR="004068AB" w:rsidRPr="00312D3C">
              <w:rPr>
                <w:rFonts w:ascii="Palatino Linotype" w:hAnsi="Palatino Linotype"/>
                <w:spacing w:val="-4"/>
              </w:rPr>
              <w:t>202</w:t>
            </w:r>
            <w:r w:rsidR="009C2C3A" w:rsidRPr="00312D3C">
              <w:rPr>
                <w:rFonts w:ascii="Palatino Linotype" w:hAnsi="Palatino Linotype"/>
                <w:spacing w:val="-4"/>
              </w:rPr>
              <w:t>5</w:t>
            </w:r>
          </w:p>
        </w:tc>
      </w:tr>
      <w:tr w:rsidR="000B5D94" w:rsidRPr="00312D3C" w14:paraId="33A37006" w14:textId="77777777" w:rsidTr="006960BE">
        <w:trPr>
          <w:trHeight w:val="1571"/>
        </w:trPr>
        <w:tc>
          <w:tcPr>
            <w:tcW w:w="710" w:type="dxa"/>
            <w:tcMar>
              <w:top w:w="28" w:type="dxa"/>
              <w:left w:w="28" w:type="dxa"/>
              <w:bottom w:w="28" w:type="dxa"/>
              <w:right w:w="28" w:type="dxa"/>
            </w:tcMar>
          </w:tcPr>
          <w:p w14:paraId="1C245166" w14:textId="77777777" w:rsidR="00F13C1F" w:rsidRPr="00312D3C" w:rsidRDefault="00F56A9C" w:rsidP="00F13C1F">
            <w:pPr>
              <w:pStyle w:val="TableParagraph"/>
              <w:ind w:left="127" w:right="122"/>
              <w:jc w:val="center"/>
              <w:rPr>
                <w:rFonts w:ascii="Palatino Linotype" w:hAnsi="Palatino Linotype"/>
                <w:lang w:val="ro-RO"/>
              </w:rPr>
            </w:pPr>
            <w:r w:rsidRPr="00312D3C">
              <w:rPr>
                <w:rFonts w:ascii="Palatino Linotype" w:hAnsi="Palatino Linotype"/>
                <w:spacing w:val="-5"/>
              </w:rPr>
              <w:t>4</w:t>
            </w:r>
            <w:r w:rsidR="00F13C1F" w:rsidRPr="00312D3C">
              <w:rPr>
                <w:rFonts w:ascii="Palatino Linotype" w:hAnsi="Palatino Linotype"/>
                <w:spacing w:val="-5"/>
              </w:rPr>
              <w:t>.</w:t>
            </w:r>
          </w:p>
        </w:tc>
        <w:tc>
          <w:tcPr>
            <w:tcW w:w="8079" w:type="dxa"/>
            <w:tcMar>
              <w:top w:w="28" w:type="dxa"/>
              <w:left w:w="28" w:type="dxa"/>
              <w:bottom w:w="28" w:type="dxa"/>
              <w:right w:w="28" w:type="dxa"/>
            </w:tcMar>
          </w:tcPr>
          <w:p w14:paraId="3853790B" w14:textId="23C2DC49" w:rsidR="00F13C1F" w:rsidRPr="00312D3C" w:rsidRDefault="00F13C1F" w:rsidP="004C1DBA">
            <w:pPr>
              <w:pStyle w:val="TableParagraph"/>
              <w:ind w:left="11"/>
              <w:jc w:val="both"/>
              <w:rPr>
                <w:rFonts w:ascii="Palatino Linotype" w:hAnsi="Palatino Linotype"/>
                <w:lang w:val="ro-RO"/>
              </w:rPr>
            </w:pPr>
            <w:r w:rsidRPr="00312D3C">
              <w:rPr>
                <w:rFonts w:ascii="Palatino Linotype" w:hAnsi="Palatino Linotype"/>
              </w:rPr>
              <w:t>CNDIPT</w:t>
            </w:r>
            <w:r w:rsidRPr="00312D3C">
              <w:rPr>
                <w:rFonts w:ascii="Palatino Linotype" w:hAnsi="Palatino Linotype"/>
                <w:spacing w:val="-8"/>
              </w:rPr>
              <w:t xml:space="preserve"> </w:t>
            </w:r>
            <w:r w:rsidRPr="00312D3C">
              <w:rPr>
                <w:rFonts w:ascii="Palatino Linotype" w:hAnsi="Palatino Linotype"/>
              </w:rPr>
              <w:t>analizează</w:t>
            </w:r>
            <w:r w:rsidRPr="00312D3C">
              <w:rPr>
                <w:rFonts w:ascii="Palatino Linotype" w:hAnsi="Palatino Linotype"/>
                <w:spacing w:val="-8"/>
              </w:rPr>
              <w:t xml:space="preserve"> </w:t>
            </w:r>
            <w:r w:rsidRPr="00312D3C">
              <w:rPr>
                <w:rFonts w:ascii="Palatino Linotype" w:hAnsi="Palatino Linotype"/>
              </w:rPr>
              <w:t>gradul</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9"/>
              </w:rPr>
              <w:t xml:space="preserve"> </w:t>
            </w:r>
            <w:r w:rsidRPr="00312D3C">
              <w:rPr>
                <w:rFonts w:ascii="Palatino Linotype" w:hAnsi="Palatino Linotype"/>
              </w:rPr>
              <w:t>satisfacere</w:t>
            </w:r>
            <w:r w:rsidRPr="00312D3C">
              <w:rPr>
                <w:rFonts w:ascii="Palatino Linotype" w:hAnsi="Palatino Linotype"/>
                <w:spacing w:val="-4"/>
              </w:rPr>
              <w:t xml:space="preserve"> </w:t>
            </w:r>
            <w:r w:rsidRPr="00312D3C">
              <w:rPr>
                <w:rFonts w:ascii="Palatino Linotype" w:hAnsi="Palatino Linotype"/>
              </w:rPr>
              <w:t>a</w:t>
            </w:r>
            <w:r w:rsidRPr="00312D3C">
              <w:rPr>
                <w:rFonts w:ascii="Palatino Linotype" w:hAnsi="Palatino Linotype"/>
                <w:spacing w:val="-7"/>
              </w:rPr>
              <w:t xml:space="preserve"> </w:t>
            </w:r>
            <w:r w:rsidRPr="00312D3C">
              <w:rPr>
                <w:rFonts w:ascii="Palatino Linotype" w:hAnsi="Palatino Linotype"/>
              </w:rPr>
              <w:t>solicitărilor</w:t>
            </w:r>
            <w:r w:rsidRPr="00312D3C">
              <w:rPr>
                <w:rFonts w:ascii="Palatino Linotype" w:hAnsi="Palatino Linotype"/>
                <w:spacing w:val="-6"/>
              </w:rPr>
              <w:t xml:space="preserve"> </w:t>
            </w:r>
            <w:r w:rsidRPr="00312D3C">
              <w:rPr>
                <w:rFonts w:ascii="Palatino Linotype" w:hAnsi="Palatino Linotype"/>
              </w:rPr>
              <w:t>operatorilor</w:t>
            </w:r>
            <w:r w:rsidRPr="00312D3C">
              <w:rPr>
                <w:rFonts w:ascii="Palatino Linotype" w:hAnsi="Palatino Linotype"/>
                <w:spacing w:val="-6"/>
              </w:rPr>
              <w:t xml:space="preserve"> </w:t>
            </w:r>
            <w:r w:rsidRPr="00312D3C">
              <w:rPr>
                <w:rFonts w:ascii="Palatino Linotype" w:hAnsi="Palatino Linotype"/>
                <w:spacing w:val="-2"/>
              </w:rPr>
              <w:t>economici</w:t>
            </w:r>
            <w:r w:rsidR="0034479A" w:rsidRPr="00312D3C">
              <w:rPr>
                <w:rFonts w:ascii="Palatino Linotype" w:hAnsi="Palatino Linotype"/>
                <w:spacing w:val="-2"/>
              </w:rPr>
              <w:t xml:space="preserve"> și </w:t>
            </w:r>
            <w:r w:rsidR="000F69BA" w:rsidRPr="00312D3C">
              <w:rPr>
                <w:rFonts w:ascii="Palatino Linotype" w:hAnsi="Palatino Linotype"/>
                <w:spacing w:val="-2"/>
              </w:rPr>
              <w:t xml:space="preserve">ale </w:t>
            </w:r>
            <w:r w:rsidR="0034479A" w:rsidRPr="00312D3C">
              <w:rPr>
                <w:rFonts w:ascii="Palatino Linotype" w:hAnsi="Palatino Linotype"/>
                <w:spacing w:val="-2"/>
              </w:rPr>
              <w:t>unităților de învățământ</w:t>
            </w:r>
            <w:r w:rsidRPr="00312D3C">
              <w:rPr>
                <w:rFonts w:ascii="Palatino Linotype" w:hAnsi="Palatino Linotype"/>
                <w:spacing w:val="-2"/>
              </w:rPr>
              <w:t xml:space="preserve">, </w:t>
            </w:r>
            <w:r w:rsidRPr="00312D3C">
              <w:rPr>
                <w:rFonts w:ascii="Palatino Linotype" w:hAnsi="Palatino Linotype"/>
              </w:rPr>
              <w:t>motivele</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nesatisfacere</w:t>
            </w:r>
            <w:r w:rsidRPr="00312D3C">
              <w:rPr>
                <w:rFonts w:ascii="Palatino Linotype" w:hAnsi="Palatino Linotype"/>
                <w:spacing w:val="-2"/>
              </w:rPr>
              <w:t xml:space="preserve"> </w:t>
            </w:r>
            <w:r w:rsidRPr="00312D3C">
              <w:rPr>
                <w:rFonts w:ascii="Palatino Linotype" w:hAnsi="Palatino Linotype"/>
              </w:rPr>
              <w:t>a</w:t>
            </w:r>
            <w:r w:rsidRPr="00312D3C">
              <w:rPr>
                <w:rFonts w:ascii="Palatino Linotype" w:hAnsi="Palatino Linotype"/>
                <w:spacing w:val="-5"/>
              </w:rPr>
              <w:t xml:space="preserve"> </w:t>
            </w:r>
            <w:r w:rsidRPr="00312D3C">
              <w:rPr>
                <w:rFonts w:ascii="Palatino Linotype" w:hAnsi="Palatino Linotype"/>
              </w:rPr>
              <w:t>acestora</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nivel</w:t>
            </w:r>
            <w:r w:rsidRPr="00312D3C">
              <w:rPr>
                <w:rFonts w:ascii="Palatino Linotype" w:hAnsi="Palatino Linotype"/>
                <w:spacing w:val="-5"/>
              </w:rPr>
              <w:t xml:space="preserve"> </w:t>
            </w:r>
            <w:r w:rsidRPr="00312D3C">
              <w:rPr>
                <w:rFonts w:ascii="Palatino Linotype" w:hAnsi="Palatino Linotype"/>
              </w:rPr>
              <w:t>judeţean/al</w:t>
            </w:r>
            <w:r w:rsidRPr="00312D3C">
              <w:rPr>
                <w:rFonts w:ascii="Palatino Linotype" w:hAnsi="Palatino Linotype"/>
                <w:spacing w:val="-3"/>
              </w:rPr>
              <w:t xml:space="preserve"> </w:t>
            </w:r>
            <w:r w:rsidRPr="00312D3C">
              <w:rPr>
                <w:rFonts w:ascii="Palatino Linotype" w:hAnsi="Palatino Linotype"/>
              </w:rPr>
              <w:t>municipiului</w:t>
            </w:r>
            <w:r w:rsidRPr="00312D3C">
              <w:rPr>
                <w:rFonts w:ascii="Palatino Linotype" w:hAnsi="Palatino Linotype"/>
                <w:spacing w:val="-3"/>
              </w:rPr>
              <w:t xml:space="preserve"> </w:t>
            </w:r>
            <w:r w:rsidRPr="00312D3C">
              <w:rPr>
                <w:rFonts w:ascii="Palatino Linotype" w:hAnsi="Palatino Linotype"/>
              </w:rPr>
              <w:t>Bucureşti</w:t>
            </w:r>
            <w:r w:rsidRPr="00312D3C">
              <w:rPr>
                <w:rFonts w:ascii="Palatino Linotype" w:hAnsi="Palatino Linotype"/>
                <w:spacing w:val="-3"/>
              </w:rPr>
              <w:t xml:space="preserve"> </w:t>
            </w:r>
            <w:r w:rsidRPr="00312D3C">
              <w:rPr>
                <w:rFonts w:ascii="Palatino Linotype" w:hAnsi="Palatino Linotype"/>
              </w:rPr>
              <w:t xml:space="preserve">şi iniţiază, după caz, demersuri pentru identificarea soluţiilor de satisfacere la nivel </w:t>
            </w:r>
            <w:r w:rsidR="004C1DBA" w:rsidRPr="00312D3C">
              <w:rPr>
                <w:rFonts w:ascii="Palatino Linotype" w:hAnsi="Palatino Linotype"/>
              </w:rPr>
              <w:t xml:space="preserve">regional </w:t>
            </w:r>
            <w:r w:rsidRPr="00312D3C">
              <w:rPr>
                <w:rFonts w:ascii="Palatino Linotype" w:hAnsi="Palatino Linotype"/>
              </w:rPr>
              <w:t>a solicitărilor care, din motive obiective, nu pot fi satisfăcute la nivel judeţean. CNDIPT formulează propuneri pentru creşterea gradului de satisfacere a solicitărilor operatorilor economici, pe care le transmite la ISJ/ISMB.</w:t>
            </w:r>
          </w:p>
        </w:tc>
        <w:tc>
          <w:tcPr>
            <w:tcW w:w="1843" w:type="dxa"/>
            <w:tcMar>
              <w:top w:w="28" w:type="dxa"/>
              <w:left w:w="28" w:type="dxa"/>
              <w:bottom w:w="28" w:type="dxa"/>
              <w:right w:w="28" w:type="dxa"/>
            </w:tcMar>
          </w:tcPr>
          <w:p w14:paraId="75575D4E" w14:textId="2BCD61F6" w:rsidR="00F13C1F" w:rsidRPr="00312D3C" w:rsidRDefault="00F13C1F" w:rsidP="00371B07">
            <w:pPr>
              <w:pStyle w:val="TableParagraph"/>
              <w:ind w:left="104" w:right="91"/>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00371B07" w:rsidRPr="00312D3C">
              <w:rPr>
                <w:rFonts w:ascii="Palatino Linotype" w:hAnsi="Palatino Linotype"/>
                <w:spacing w:val="-4"/>
              </w:rPr>
              <w:t>9</w:t>
            </w:r>
            <w:r w:rsidR="00CB07C6" w:rsidRPr="00312D3C">
              <w:rPr>
                <w:rFonts w:ascii="Palatino Linotype" w:hAnsi="Palatino Linotype"/>
                <w:spacing w:val="-4"/>
              </w:rPr>
              <w:t xml:space="preserve"> ianuarie</w:t>
            </w:r>
            <w:r w:rsidR="00CA2CB1" w:rsidRPr="00312D3C">
              <w:rPr>
                <w:rFonts w:ascii="Palatino Linotype" w:hAnsi="Palatino Linotype"/>
                <w:spacing w:val="-4"/>
              </w:rPr>
              <w:t xml:space="preserve"> 2026</w:t>
            </w:r>
          </w:p>
        </w:tc>
      </w:tr>
      <w:tr w:rsidR="000B5D94" w:rsidRPr="00312D3C" w14:paraId="16F0B31C" w14:textId="77777777" w:rsidTr="006960BE">
        <w:trPr>
          <w:trHeight w:val="1571"/>
        </w:trPr>
        <w:tc>
          <w:tcPr>
            <w:tcW w:w="710" w:type="dxa"/>
            <w:tcMar>
              <w:top w:w="28" w:type="dxa"/>
              <w:left w:w="28" w:type="dxa"/>
              <w:bottom w:w="28" w:type="dxa"/>
              <w:right w:w="28" w:type="dxa"/>
            </w:tcMar>
          </w:tcPr>
          <w:p w14:paraId="200D653B" w14:textId="77777777" w:rsidR="00F13C1F" w:rsidRPr="00312D3C" w:rsidRDefault="00F56A9C" w:rsidP="00F13C1F">
            <w:pPr>
              <w:pStyle w:val="TableParagraph"/>
              <w:ind w:left="127" w:right="122"/>
              <w:jc w:val="center"/>
              <w:rPr>
                <w:rFonts w:ascii="Palatino Linotype" w:hAnsi="Palatino Linotype"/>
                <w:lang w:val="ro-RO"/>
              </w:rPr>
            </w:pPr>
            <w:r w:rsidRPr="00312D3C">
              <w:rPr>
                <w:rFonts w:ascii="Palatino Linotype" w:hAnsi="Palatino Linotype"/>
                <w:spacing w:val="-5"/>
              </w:rPr>
              <w:lastRenderedPageBreak/>
              <w:t>5</w:t>
            </w:r>
            <w:r w:rsidR="00F13C1F" w:rsidRPr="00312D3C">
              <w:rPr>
                <w:rFonts w:ascii="Palatino Linotype" w:hAnsi="Palatino Linotype"/>
                <w:spacing w:val="-5"/>
              </w:rPr>
              <w:t>.</w:t>
            </w:r>
          </w:p>
        </w:tc>
        <w:tc>
          <w:tcPr>
            <w:tcW w:w="8079" w:type="dxa"/>
            <w:tcMar>
              <w:top w:w="28" w:type="dxa"/>
              <w:left w:w="28" w:type="dxa"/>
              <w:bottom w:w="28" w:type="dxa"/>
              <w:right w:w="28" w:type="dxa"/>
            </w:tcMar>
          </w:tcPr>
          <w:p w14:paraId="3CF1541D" w14:textId="465BAA06" w:rsidR="00F13C1F" w:rsidRPr="00312D3C" w:rsidRDefault="00F13C1F" w:rsidP="00F13C1F">
            <w:pPr>
              <w:pStyle w:val="TableParagraph"/>
              <w:ind w:left="11"/>
              <w:jc w:val="both"/>
              <w:rPr>
                <w:rFonts w:ascii="Palatino Linotype" w:hAnsi="Palatino Linotype"/>
                <w:lang w:val="ro-RO"/>
              </w:rPr>
            </w:pPr>
            <w:r w:rsidRPr="00312D3C">
              <w:rPr>
                <w:rFonts w:ascii="Palatino Linotype" w:hAnsi="Palatino Linotype"/>
              </w:rPr>
              <w:t xml:space="preserve">ISJ/ISMB definitivează situaţia cu locurile propuse pentru </w:t>
            </w:r>
            <w:r w:rsidR="00CA2CB1" w:rsidRPr="00312D3C">
              <w:rPr>
                <w:rFonts w:ascii="Palatino Linotype" w:hAnsi="Palatino Linotype"/>
              </w:rPr>
              <w:t>clasa a</w:t>
            </w:r>
            <w:r w:rsidR="00277FBB" w:rsidRPr="00312D3C">
              <w:rPr>
                <w:rFonts w:ascii="Palatino Linotype" w:hAnsi="Palatino Linotype"/>
              </w:rPr>
              <w:t xml:space="preserve"> </w:t>
            </w:r>
            <w:r w:rsidR="00CA2CB1" w:rsidRPr="00312D3C">
              <w:rPr>
                <w:rFonts w:ascii="Palatino Linotype" w:hAnsi="Palatino Linotype"/>
              </w:rPr>
              <w:t xml:space="preserve">IX-a în </w:t>
            </w:r>
            <w:r w:rsidRPr="00312D3C">
              <w:rPr>
                <w:rFonts w:ascii="Palatino Linotype" w:hAnsi="Palatino Linotype"/>
              </w:rPr>
              <w:t>învăţământul</w:t>
            </w:r>
            <w:r w:rsidR="008D7E2F" w:rsidRPr="00312D3C">
              <w:rPr>
                <w:rFonts w:ascii="Palatino Linotype" w:hAnsi="Palatino Linotype"/>
              </w:rPr>
              <w:t xml:space="preserve"> liceal tehnologic dual</w:t>
            </w:r>
            <w:r w:rsidRPr="00312D3C">
              <w:rPr>
                <w:rFonts w:ascii="Palatino Linotype" w:hAnsi="Palatino Linotype"/>
              </w:rPr>
              <w:t xml:space="preserve"> </w:t>
            </w:r>
            <w:r w:rsidR="00277FBB" w:rsidRPr="00312D3C">
              <w:rPr>
                <w:rFonts w:ascii="Palatino Linotype" w:hAnsi="Palatino Linotype"/>
              </w:rPr>
              <w:t xml:space="preserve">cu frecvență de zi, pentru anul școlar 2026-2027 </w:t>
            </w:r>
            <w:r w:rsidRPr="00312D3C">
              <w:rPr>
                <w:rFonts w:ascii="Palatino Linotype" w:hAnsi="Palatino Linotype"/>
              </w:rPr>
              <w:t>şi transmite</w:t>
            </w:r>
            <w:r w:rsidRPr="00312D3C">
              <w:rPr>
                <w:rFonts w:ascii="Palatino Linotype" w:hAnsi="Palatino Linotype"/>
                <w:spacing w:val="-2"/>
              </w:rPr>
              <w:t xml:space="preserve"> </w:t>
            </w:r>
            <w:r w:rsidRPr="00312D3C">
              <w:rPr>
                <w:rFonts w:ascii="Palatino Linotype" w:hAnsi="Palatino Linotype"/>
              </w:rPr>
              <w:t>situaţia</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CNDIPT</w:t>
            </w:r>
            <w:r w:rsidRPr="00312D3C">
              <w:rPr>
                <w:rFonts w:ascii="Palatino Linotype" w:hAnsi="Palatino Linotype"/>
                <w:spacing w:val="-3"/>
              </w:rPr>
              <w:t xml:space="preserve"> </w:t>
            </w:r>
            <w:r w:rsidR="00310BE2" w:rsidRPr="00312D3C">
              <w:rPr>
                <w:rFonts w:ascii="Palatino Linotype" w:hAnsi="Palatino Linotype"/>
                <w:spacing w:val="-3"/>
              </w:rPr>
              <w:t xml:space="preserve">în </w:t>
            </w:r>
            <w:r w:rsidRPr="00312D3C">
              <w:rPr>
                <w:rFonts w:ascii="Palatino Linotype" w:hAnsi="Palatino Linotype"/>
              </w:rPr>
              <w:t>conform</w:t>
            </w:r>
            <w:r w:rsidR="00310BE2" w:rsidRPr="00312D3C">
              <w:rPr>
                <w:rFonts w:ascii="Palatino Linotype" w:hAnsi="Palatino Linotype"/>
              </w:rPr>
              <w:t>itate cu</w:t>
            </w:r>
            <w:r w:rsidRPr="00312D3C">
              <w:rPr>
                <w:rFonts w:ascii="Palatino Linotype" w:hAnsi="Palatino Linotype"/>
                <w:spacing w:val="-5"/>
              </w:rPr>
              <w:t xml:space="preserve"> </w:t>
            </w:r>
            <w:r w:rsidR="00310BE2" w:rsidRPr="00312D3C">
              <w:rPr>
                <w:rFonts w:ascii="Palatino Linotype" w:hAnsi="Palatino Linotype"/>
              </w:rPr>
              <w:t>anexele</w:t>
            </w:r>
            <w:r w:rsidRPr="00312D3C">
              <w:rPr>
                <w:rFonts w:ascii="Palatino Linotype" w:hAnsi="Palatino Linotype"/>
                <w:spacing w:val="-3"/>
              </w:rPr>
              <w:t xml:space="preserve"> </w:t>
            </w:r>
            <w:r w:rsidRPr="00312D3C">
              <w:rPr>
                <w:rFonts w:ascii="Palatino Linotype" w:hAnsi="Palatino Linotype"/>
              </w:rPr>
              <w:t>nr.</w:t>
            </w:r>
            <w:r w:rsidRPr="00312D3C">
              <w:rPr>
                <w:rFonts w:ascii="Palatino Linotype" w:hAnsi="Palatino Linotype"/>
                <w:spacing w:val="-5"/>
              </w:rPr>
              <w:t xml:space="preserve"> </w:t>
            </w:r>
            <w:r w:rsidRPr="00312D3C">
              <w:rPr>
                <w:rFonts w:ascii="Palatino Linotype" w:hAnsi="Palatino Linotype"/>
              </w:rPr>
              <w:t>2</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5"/>
              </w:rPr>
              <w:t xml:space="preserve"> </w:t>
            </w:r>
            <w:r w:rsidR="00277FBB" w:rsidRPr="00312D3C">
              <w:rPr>
                <w:rFonts w:ascii="Palatino Linotype" w:hAnsi="Palatino Linotype"/>
                <w:spacing w:val="-5"/>
              </w:rPr>
              <w:t xml:space="preserve">nr. </w:t>
            </w:r>
            <w:r w:rsidRPr="00312D3C">
              <w:rPr>
                <w:rFonts w:ascii="Palatino Linotype" w:hAnsi="Palatino Linotype"/>
              </w:rPr>
              <w:t>3</w:t>
            </w:r>
            <w:r w:rsidRPr="00312D3C">
              <w:rPr>
                <w:rFonts w:ascii="Palatino Linotype" w:hAnsi="Palatino Linotype"/>
                <w:spacing w:val="-1"/>
              </w:rPr>
              <w:t xml:space="preserve"> </w:t>
            </w:r>
            <w:r w:rsidRPr="00312D3C">
              <w:rPr>
                <w:rFonts w:ascii="Palatino Linotype" w:hAnsi="Palatino Linotype"/>
              </w:rPr>
              <w:t>(fără aviz</w:t>
            </w:r>
            <w:r w:rsidR="0050335F" w:rsidRPr="00312D3C">
              <w:rPr>
                <w:rFonts w:ascii="Palatino Linotype" w:hAnsi="Palatino Linotype"/>
              </w:rPr>
              <w:t>e</w:t>
            </w:r>
            <w:r w:rsidRPr="00312D3C">
              <w:rPr>
                <w:rFonts w:ascii="Palatino Linotype" w:hAnsi="Palatino Linotype"/>
              </w:rPr>
              <w:t>, în această fază).</w:t>
            </w:r>
          </w:p>
          <w:p w14:paraId="1134A18C" w14:textId="77777777" w:rsidR="00F13C1F" w:rsidRPr="00312D3C" w:rsidRDefault="00F13C1F" w:rsidP="00F13C1F">
            <w:pPr>
              <w:pStyle w:val="TableParagraph"/>
              <w:ind w:left="11"/>
              <w:jc w:val="both"/>
              <w:rPr>
                <w:rFonts w:ascii="Palatino Linotype" w:hAnsi="Palatino Linotype"/>
                <w:lang w:val="ro-RO"/>
              </w:rPr>
            </w:pPr>
            <w:r w:rsidRPr="00312D3C">
              <w:rPr>
                <w:rFonts w:ascii="Palatino Linotype" w:hAnsi="Palatino Linotype"/>
                <w:spacing w:val="-2"/>
              </w:rPr>
              <w:t>NOTĂ:</w:t>
            </w:r>
          </w:p>
          <w:p w14:paraId="5F2FF3F5" w14:textId="074C7144" w:rsidR="00F13C1F" w:rsidRPr="00312D3C" w:rsidRDefault="00F13C1F" w:rsidP="00277FBB">
            <w:pPr>
              <w:pStyle w:val="TableParagraph"/>
              <w:ind w:left="11"/>
              <w:jc w:val="both"/>
              <w:rPr>
                <w:rFonts w:ascii="Palatino Linotype" w:hAnsi="Palatino Linotype"/>
              </w:rPr>
            </w:pPr>
            <w:r w:rsidRPr="00312D3C">
              <w:rPr>
                <w:rFonts w:ascii="Palatino Linotype" w:hAnsi="Palatino Linotype"/>
              </w:rPr>
              <w:t>În</w:t>
            </w:r>
            <w:r w:rsidRPr="00312D3C">
              <w:rPr>
                <w:rFonts w:ascii="Palatino Linotype" w:hAnsi="Palatino Linotype"/>
                <w:spacing w:val="-8"/>
              </w:rPr>
              <w:t xml:space="preserve"> </w:t>
            </w:r>
            <w:r w:rsidRPr="00312D3C">
              <w:rPr>
                <w:rFonts w:ascii="Palatino Linotype" w:hAnsi="Palatino Linotype"/>
              </w:rPr>
              <w:t>situaţia</w:t>
            </w:r>
            <w:r w:rsidRPr="00312D3C">
              <w:rPr>
                <w:rFonts w:ascii="Palatino Linotype" w:hAnsi="Palatino Linotype"/>
                <w:spacing w:val="-5"/>
              </w:rPr>
              <w:t xml:space="preserve"> </w:t>
            </w:r>
            <w:r w:rsidRPr="00312D3C">
              <w:rPr>
                <w:rFonts w:ascii="Palatino Linotype" w:hAnsi="Palatino Linotype"/>
              </w:rPr>
              <w:t>nesoluţionării</w:t>
            </w:r>
            <w:r w:rsidRPr="00312D3C">
              <w:rPr>
                <w:rFonts w:ascii="Palatino Linotype" w:hAnsi="Palatino Linotype"/>
                <w:spacing w:val="-5"/>
              </w:rPr>
              <w:t xml:space="preserve"> </w:t>
            </w:r>
            <w:r w:rsidRPr="00312D3C">
              <w:rPr>
                <w:rFonts w:ascii="Palatino Linotype" w:hAnsi="Palatino Linotype"/>
              </w:rPr>
              <w:t>propunerilor</w:t>
            </w:r>
            <w:r w:rsidRPr="00312D3C">
              <w:rPr>
                <w:rFonts w:ascii="Palatino Linotype" w:hAnsi="Palatino Linotype"/>
                <w:spacing w:val="-6"/>
              </w:rPr>
              <w:t xml:space="preserve"> </w:t>
            </w:r>
            <w:r w:rsidRPr="00312D3C">
              <w:rPr>
                <w:rFonts w:ascii="Palatino Linotype" w:hAnsi="Palatino Linotype"/>
              </w:rPr>
              <w:t>CNDIPT</w:t>
            </w:r>
            <w:r w:rsidRPr="00312D3C">
              <w:rPr>
                <w:rFonts w:ascii="Palatino Linotype" w:hAnsi="Palatino Linotype"/>
                <w:spacing w:val="-5"/>
              </w:rPr>
              <w:t xml:space="preserve"> </w:t>
            </w:r>
            <w:r w:rsidRPr="00312D3C">
              <w:rPr>
                <w:rFonts w:ascii="Palatino Linotype" w:hAnsi="Palatino Linotype"/>
              </w:rPr>
              <w:t>pentru</w:t>
            </w:r>
            <w:r w:rsidRPr="00312D3C">
              <w:rPr>
                <w:rFonts w:ascii="Palatino Linotype" w:hAnsi="Palatino Linotype"/>
                <w:spacing w:val="-6"/>
              </w:rPr>
              <w:t xml:space="preserve"> </w:t>
            </w:r>
            <w:r w:rsidRPr="00312D3C">
              <w:rPr>
                <w:rFonts w:ascii="Palatino Linotype" w:hAnsi="Palatino Linotype"/>
              </w:rPr>
              <w:t>creşterea</w:t>
            </w:r>
            <w:r w:rsidRPr="00312D3C">
              <w:rPr>
                <w:rFonts w:ascii="Palatino Linotype" w:hAnsi="Palatino Linotype"/>
                <w:spacing w:val="-6"/>
              </w:rPr>
              <w:t xml:space="preserve"> </w:t>
            </w:r>
            <w:r w:rsidRPr="00312D3C">
              <w:rPr>
                <w:rFonts w:ascii="Palatino Linotype" w:hAnsi="Palatino Linotype"/>
              </w:rPr>
              <w:t>gradului</w:t>
            </w:r>
            <w:r w:rsidRPr="00312D3C">
              <w:rPr>
                <w:rFonts w:ascii="Palatino Linotype" w:hAnsi="Palatino Linotype"/>
                <w:spacing w:val="-5"/>
              </w:rPr>
              <w:t xml:space="preserve"> de </w:t>
            </w:r>
            <w:r w:rsidRPr="00312D3C">
              <w:rPr>
                <w:rFonts w:ascii="Palatino Linotype" w:hAnsi="Palatino Linotype"/>
              </w:rPr>
              <w:t>satisfacere</w:t>
            </w:r>
            <w:r w:rsidRPr="00312D3C">
              <w:rPr>
                <w:rFonts w:ascii="Palatino Linotype" w:hAnsi="Palatino Linotype"/>
                <w:spacing w:val="-3"/>
              </w:rPr>
              <w:t xml:space="preserve"> </w:t>
            </w:r>
            <w:r w:rsidRPr="00312D3C">
              <w:rPr>
                <w:rFonts w:ascii="Palatino Linotype" w:hAnsi="Palatino Linotype"/>
              </w:rPr>
              <w:t>a</w:t>
            </w:r>
            <w:r w:rsidRPr="00312D3C">
              <w:rPr>
                <w:rFonts w:ascii="Palatino Linotype" w:hAnsi="Palatino Linotype"/>
                <w:spacing w:val="-6"/>
              </w:rPr>
              <w:t xml:space="preserve"> </w:t>
            </w:r>
            <w:r w:rsidRPr="00312D3C">
              <w:rPr>
                <w:rFonts w:ascii="Palatino Linotype" w:hAnsi="Palatino Linotype"/>
              </w:rPr>
              <w:t>solicitărilor</w:t>
            </w:r>
            <w:r w:rsidRPr="00312D3C">
              <w:rPr>
                <w:rFonts w:ascii="Palatino Linotype" w:hAnsi="Palatino Linotype"/>
                <w:spacing w:val="-5"/>
              </w:rPr>
              <w:t xml:space="preserve"> </w:t>
            </w:r>
            <w:r w:rsidRPr="00312D3C">
              <w:rPr>
                <w:rFonts w:ascii="Palatino Linotype" w:hAnsi="Palatino Linotype"/>
              </w:rPr>
              <w:t>operatorilor</w:t>
            </w:r>
            <w:r w:rsidRPr="00312D3C">
              <w:rPr>
                <w:rFonts w:ascii="Palatino Linotype" w:hAnsi="Palatino Linotype"/>
                <w:spacing w:val="-5"/>
              </w:rPr>
              <w:t xml:space="preserve"> </w:t>
            </w:r>
            <w:r w:rsidRPr="00312D3C">
              <w:rPr>
                <w:rFonts w:ascii="Palatino Linotype" w:hAnsi="Palatino Linotype"/>
              </w:rPr>
              <w:t>economici,</w:t>
            </w:r>
            <w:r w:rsidRPr="00312D3C">
              <w:rPr>
                <w:rFonts w:ascii="Palatino Linotype" w:hAnsi="Palatino Linotype"/>
                <w:spacing w:val="-7"/>
              </w:rPr>
              <w:t xml:space="preserve"> </w:t>
            </w:r>
            <w:r w:rsidRPr="00312D3C">
              <w:rPr>
                <w:rFonts w:ascii="Palatino Linotype" w:hAnsi="Palatino Linotype"/>
              </w:rPr>
              <w:t>ISJ/ISMB</w:t>
            </w:r>
            <w:r w:rsidRPr="00312D3C">
              <w:rPr>
                <w:rFonts w:ascii="Palatino Linotype" w:hAnsi="Palatino Linotype"/>
                <w:spacing w:val="-5"/>
              </w:rPr>
              <w:t xml:space="preserve"> </w:t>
            </w:r>
            <w:r w:rsidR="00310BE2" w:rsidRPr="00312D3C">
              <w:rPr>
                <w:rFonts w:ascii="Palatino Linotype" w:hAnsi="Palatino Linotype"/>
              </w:rPr>
              <w:t>furnizează</w:t>
            </w:r>
            <w:r w:rsidRPr="00312D3C">
              <w:rPr>
                <w:rFonts w:ascii="Palatino Linotype" w:hAnsi="Palatino Linotype"/>
                <w:spacing w:val="-5"/>
              </w:rPr>
              <w:t xml:space="preserve"> </w:t>
            </w:r>
            <w:r w:rsidR="00310BE2"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 xml:space="preserve">rubrica "Observaţii" a anexelor nr. 2 şi </w:t>
            </w:r>
            <w:r w:rsidR="00277FBB" w:rsidRPr="00312D3C">
              <w:rPr>
                <w:rFonts w:ascii="Palatino Linotype" w:hAnsi="Palatino Linotype"/>
              </w:rPr>
              <w:t xml:space="preserve">nr. </w:t>
            </w:r>
            <w:r w:rsidRPr="00312D3C">
              <w:rPr>
                <w:rFonts w:ascii="Palatino Linotype" w:hAnsi="Palatino Linotype"/>
              </w:rPr>
              <w:t xml:space="preserve">3 argumentele pentru care nu au fost soluţionate, în raport cu precizările din art. </w:t>
            </w:r>
            <w:r w:rsidR="00032D33" w:rsidRPr="00312D3C">
              <w:rPr>
                <w:rFonts w:ascii="Palatino Linotype" w:hAnsi="Palatino Linotype"/>
              </w:rPr>
              <w:t>14</w:t>
            </w:r>
            <w:r w:rsidRPr="00312D3C">
              <w:rPr>
                <w:rFonts w:ascii="Palatino Linotype" w:hAnsi="Palatino Linotype"/>
              </w:rPr>
              <w:t xml:space="preserve"> alin. (</w:t>
            </w:r>
            <w:r w:rsidR="00032D33" w:rsidRPr="00312D3C">
              <w:rPr>
                <w:rFonts w:ascii="Palatino Linotype" w:hAnsi="Palatino Linotype"/>
              </w:rPr>
              <w:t>1</w:t>
            </w:r>
            <w:r w:rsidR="00BE3FC3" w:rsidRPr="00312D3C">
              <w:rPr>
                <w:rFonts w:ascii="Palatino Linotype" w:hAnsi="Palatino Linotype"/>
              </w:rPr>
              <w:t>0</w:t>
            </w:r>
            <w:r w:rsidRPr="00312D3C">
              <w:rPr>
                <w:rFonts w:ascii="Palatino Linotype" w:hAnsi="Palatino Linotype"/>
              </w:rPr>
              <w:t>)-(</w:t>
            </w:r>
            <w:r w:rsidR="00032D33" w:rsidRPr="00312D3C">
              <w:rPr>
                <w:rFonts w:ascii="Palatino Linotype" w:hAnsi="Palatino Linotype"/>
              </w:rPr>
              <w:t>1</w:t>
            </w:r>
            <w:r w:rsidR="00BE3FC3" w:rsidRPr="00312D3C">
              <w:rPr>
                <w:rFonts w:ascii="Palatino Linotype" w:hAnsi="Palatino Linotype"/>
              </w:rPr>
              <w:t>3</w:t>
            </w:r>
            <w:r w:rsidRPr="00312D3C">
              <w:rPr>
                <w:rFonts w:ascii="Palatino Linotype" w:hAnsi="Palatino Linotype"/>
              </w:rPr>
              <w:t>) din Metodologia de organizare</w:t>
            </w:r>
            <w:r w:rsidRPr="00312D3C">
              <w:rPr>
                <w:rFonts w:ascii="Palatino Linotype" w:hAnsi="Palatino Linotype"/>
                <w:spacing w:val="-5"/>
              </w:rPr>
              <w:t xml:space="preserve">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funcţionare</w:t>
            </w:r>
            <w:r w:rsidRPr="00312D3C">
              <w:rPr>
                <w:rFonts w:ascii="Palatino Linotype" w:hAnsi="Palatino Linotype"/>
                <w:spacing w:val="-4"/>
              </w:rPr>
              <w:t xml:space="preserve"> </w:t>
            </w:r>
            <w:r w:rsidRPr="00312D3C">
              <w:rPr>
                <w:rFonts w:ascii="Palatino Linotype" w:hAnsi="Palatino Linotype"/>
              </w:rPr>
              <w:t>a</w:t>
            </w:r>
            <w:r w:rsidRPr="00312D3C">
              <w:rPr>
                <w:rFonts w:ascii="Palatino Linotype" w:hAnsi="Palatino Linotype"/>
                <w:spacing w:val="-6"/>
              </w:rPr>
              <w:t xml:space="preserve"> </w:t>
            </w:r>
            <w:r w:rsidR="00032D33" w:rsidRPr="00312D3C">
              <w:rPr>
                <w:rFonts w:ascii="Palatino Linotype" w:hAnsi="Palatino Linotype"/>
                <w:spacing w:val="-6"/>
              </w:rPr>
              <w:t>liceului tehnologic dual</w:t>
            </w:r>
            <w:r w:rsidRPr="00312D3C">
              <w:rPr>
                <w:rFonts w:ascii="Palatino Linotype" w:hAnsi="Palatino Linotype"/>
                <w:spacing w:val="-4"/>
              </w:rPr>
              <w:t xml:space="preserve"> </w:t>
            </w:r>
            <w:r w:rsidRPr="00312D3C">
              <w:rPr>
                <w:rFonts w:ascii="Palatino Linotype" w:hAnsi="Palatino Linotype"/>
              </w:rPr>
              <w:t>aprobată</w:t>
            </w:r>
            <w:r w:rsidRPr="00312D3C">
              <w:rPr>
                <w:rFonts w:ascii="Palatino Linotype" w:hAnsi="Palatino Linotype"/>
                <w:spacing w:val="-6"/>
              </w:rPr>
              <w:t xml:space="preserve"> </w:t>
            </w:r>
            <w:r w:rsidRPr="00312D3C">
              <w:rPr>
                <w:rFonts w:ascii="Palatino Linotype" w:hAnsi="Palatino Linotype"/>
              </w:rPr>
              <w:t>prin</w:t>
            </w:r>
            <w:r w:rsidRPr="00312D3C">
              <w:rPr>
                <w:rFonts w:ascii="Palatino Linotype" w:hAnsi="Palatino Linotype"/>
                <w:spacing w:val="-4"/>
              </w:rPr>
              <w:t xml:space="preserve"> </w:t>
            </w:r>
            <w:r w:rsidRPr="00312D3C">
              <w:rPr>
                <w:rFonts w:ascii="Palatino Linotype" w:hAnsi="Palatino Linotype"/>
              </w:rPr>
              <w:t>Ordinul</w:t>
            </w:r>
            <w:r w:rsidRPr="00312D3C">
              <w:rPr>
                <w:rFonts w:ascii="Palatino Linotype" w:hAnsi="Palatino Linotype"/>
                <w:spacing w:val="-4"/>
              </w:rPr>
              <w:t xml:space="preserve"> </w:t>
            </w:r>
            <w:r w:rsidRPr="00312D3C">
              <w:rPr>
                <w:rFonts w:ascii="Palatino Linotype" w:hAnsi="Palatino Linotype"/>
              </w:rPr>
              <w:t>ministrului educaţiei</w:t>
            </w:r>
            <w:r w:rsidR="00613956" w:rsidRPr="00312D3C">
              <w:rPr>
                <w:rFonts w:ascii="Palatino Linotype" w:hAnsi="Palatino Linotype"/>
              </w:rPr>
              <w:t xml:space="preserve"> și cercetării </w:t>
            </w:r>
            <w:r w:rsidRPr="00312D3C">
              <w:rPr>
                <w:rFonts w:ascii="Palatino Linotype" w:hAnsi="Palatino Linotype"/>
              </w:rPr>
              <w:t xml:space="preserve"> nr. </w:t>
            </w:r>
            <w:r w:rsidR="00277FBB" w:rsidRPr="00312D3C">
              <w:rPr>
                <w:rFonts w:ascii="Palatino Linotype" w:hAnsi="Palatino Linotype"/>
              </w:rPr>
              <w:t>6700/2025.</w:t>
            </w:r>
          </w:p>
          <w:p w14:paraId="2B263680" w14:textId="08F89ECC" w:rsidR="00277FBB" w:rsidRPr="00312D3C" w:rsidRDefault="00277FBB" w:rsidP="00277FBB">
            <w:pPr>
              <w:pStyle w:val="TableParagraph"/>
              <w:ind w:left="11"/>
              <w:jc w:val="both"/>
              <w:rPr>
                <w:rFonts w:ascii="Palatino Linotype" w:hAnsi="Palatino Linotype"/>
                <w:lang w:val="ro-RO"/>
              </w:rPr>
            </w:pPr>
          </w:p>
        </w:tc>
        <w:tc>
          <w:tcPr>
            <w:tcW w:w="1843" w:type="dxa"/>
            <w:tcMar>
              <w:top w:w="28" w:type="dxa"/>
              <w:left w:w="28" w:type="dxa"/>
              <w:bottom w:w="28" w:type="dxa"/>
              <w:right w:w="28" w:type="dxa"/>
            </w:tcMar>
          </w:tcPr>
          <w:p w14:paraId="7405A0A4" w14:textId="790AD38E" w:rsidR="00F13C1F" w:rsidRPr="00312D3C" w:rsidRDefault="00F13C1F" w:rsidP="00371B07">
            <w:pPr>
              <w:pStyle w:val="TableParagraph"/>
              <w:ind w:left="104" w:right="91"/>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00371B07" w:rsidRPr="00312D3C">
              <w:rPr>
                <w:rFonts w:ascii="Palatino Linotype" w:hAnsi="Palatino Linotype"/>
                <w:spacing w:val="-4"/>
              </w:rPr>
              <w:t>16</w:t>
            </w:r>
            <w:r w:rsidR="00E614F4" w:rsidRPr="00312D3C">
              <w:rPr>
                <w:rFonts w:ascii="Palatino Linotype" w:hAnsi="Palatino Linotype"/>
                <w:spacing w:val="-4"/>
              </w:rPr>
              <w:t xml:space="preserve"> </w:t>
            </w:r>
            <w:r w:rsidR="00B93AF6" w:rsidRPr="00312D3C">
              <w:rPr>
                <w:rFonts w:ascii="Palatino Linotype" w:hAnsi="Palatino Linotype"/>
                <w:spacing w:val="-4"/>
              </w:rPr>
              <w:t>ianuarie</w:t>
            </w:r>
            <w:r w:rsidR="004B5DED" w:rsidRPr="00312D3C">
              <w:rPr>
                <w:rFonts w:ascii="Palatino Linotype" w:hAnsi="Palatino Linotype"/>
                <w:spacing w:val="-4"/>
              </w:rPr>
              <w:t xml:space="preserve"> </w:t>
            </w:r>
            <w:r w:rsidR="00B00A87" w:rsidRPr="00312D3C">
              <w:rPr>
                <w:rFonts w:ascii="Palatino Linotype" w:hAnsi="Palatino Linotype"/>
                <w:spacing w:val="-4"/>
              </w:rPr>
              <w:t>202</w:t>
            </w:r>
            <w:r w:rsidR="009C2C3A" w:rsidRPr="00312D3C">
              <w:rPr>
                <w:rFonts w:ascii="Palatino Linotype" w:hAnsi="Palatino Linotype"/>
                <w:spacing w:val="-4"/>
              </w:rPr>
              <w:t>6</w:t>
            </w:r>
          </w:p>
        </w:tc>
      </w:tr>
      <w:tr w:rsidR="009F58E9" w:rsidRPr="00312D3C" w14:paraId="2BC47ED2" w14:textId="77777777" w:rsidTr="003606C0">
        <w:trPr>
          <w:trHeight w:val="673"/>
        </w:trPr>
        <w:tc>
          <w:tcPr>
            <w:tcW w:w="10632" w:type="dxa"/>
            <w:gridSpan w:val="3"/>
            <w:tcMar>
              <w:top w:w="28" w:type="dxa"/>
              <w:left w:w="28" w:type="dxa"/>
              <w:bottom w:w="28" w:type="dxa"/>
              <w:right w:w="28" w:type="dxa"/>
            </w:tcMar>
          </w:tcPr>
          <w:p w14:paraId="10738752" w14:textId="3E506D6A" w:rsidR="00AD0EEC" w:rsidRPr="00312D3C" w:rsidRDefault="0050335F" w:rsidP="00AD0EEC">
            <w:pPr>
              <w:pStyle w:val="TableParagraph"/>
              <w:ind w:left="104" w:right="91"/>
              <w:jc w:val="center"/>
              <w:rPr>
                <w:rFonts w:ascii="Palatino Linotype" w:hAnsi="Palatino Linotype"/>
                <w:b/>
                <w:bCs/>
                <w:i/>
                <w:iCs/>
              </w:rPr>
            </w:pPr>
            <w:r w:rsidRPr="00312D3C">
              <w:rPr>
                <w:rFonts w:ascii="Palatino Linotype" w:hAnsi="Palatino Linotype"/>
                <w:b/>
                <w:bCs/>
                <w:i/>
                <w:iCs/>
              </w:rPr>
              <w:t xml:space="preserve">ETAPA 2 B </w:t>
            </w:r>
            <w:r w:rsidR="00AD0EEC" w:rsidRPr="00312D3C">
              <w:rPr>
                <w:rFonts w:ascii="Palatino Linotype" w:hAnsi="Palatino Linotype"/>
                <w:b/>
                <w:bCs/>
                <w:i/>
                <w:iCs/>
              </w:rPr>
              <w:t>–</w:t>
            </w:r>
            <w:r w:rsidRPr="00312D3C">
              <w:rPr>
                <w:rFonts w:ascii="Palatino Linotype" w:hAnsi="Palatino Linotype"/>
                <w:b/>
                <w:bCs/>
                <w:i/>
                <w:iCs/>
              </w:rPr>
              <w:t xml:space="preserve"> </w:t>
            </w:r>
            <w:r w:rsidR="00AD0EEC" w:rsidRPr="00312D3C">
              <w:rPr>
                <w:rFonts w:ascii="Palatino Linotype" w:hAnsi="Palatino Linotype"/>
                <w:b/>
                <w:bCs/>
                <w:i/>
                <w:iCs/>
              </w:rPr>
              <w:t>Învățământ dual pentru calificări profesionale de</w:t>
            </w:r>
          </w:p>
          <w:p w14:paraId="548C772B" w14:textId="3B1B1082" w:rsidR="009F58E9" w:rsidRPr="00312D3C" w:rsidRDefault="00AD0EEC" w:rsidP="00AD0EEC">
            <w:pPr>
              <w:pStyle w:val="TableParagraph"/>
              <w:ind w:left="104" w:right="91"/>
              <w:jc w:val="center"/>
              <w:rPr>
                <w:rFonts w:ascii="Palatino Linotype" w:hAnsi="Palatino Linotype"/>
                <w:b/>
                <w:bCs/>
                <w:i/>
                <w:iCs/>
              </w:rPr>
            </w:pPr>
            <w:r w:rsidRPr="00312D3C">
              <w:rPr>
                <w:rFonts w:ascii="Palatino Linotype" w:hAnsi="Palatino Linotype"/>
                <w:b/>
                <w:bCs/>
                <w:i/>
                <w:iCs/>
              </w:rPr>
              <w:t xml:space="preserve"> nivel 4</w:t>
            </w:r>
            <w:r w:rsidR="0050335F" w:rsidRPr="00312D3C">
              <w:rPr>
                <w:rFonts w:ascii="Palatino Linotype" w:hAnsi="Palatino Linotype"/>
                <w:b/>
                <w:bCs/>
                <w:i/>
                <w:iCs/>
              </w:rPr>
              <w:t xml:space="preserve"> </w:t>
            </w:r>
            <w:r w:rsidR="009F58E9" w:rsidRPr="00312D3C">
              <w:rPr>
                <w:rFonts w:ascii="Palatino Linotype" w:hAnsi="Palatino Linotype"/>
                <w:b/>
                <w:bCs/>
                <w:i/>
                <w:iCs/>
              </w:rPr>
              <w:t>- clasa a XI-a</w:t>
            </w:r>
          </w:p>
        </w:tc>
      </w:tr>
      <w:tr w:rsidR="009F58E9" w:rsidRPr="00312D3C" w14:paraId="78E1CA33" w14:textId="77777777" w:rsidTr="006960BE">
        <w:trPr>
          <w:trHeight w:val="1571"/>
        </w:trPr>
        <w:tc>
          <w:tcPr>
            <w:tcW w:w="710" w:type="dxa"/>
            <w:tcMar>
              <w:top w:w="28" w:type="dxa"/>
              <w:left w:w="28" w:type="dxa"/>
              <w:bottom w:w="28" w:type="dxa"/>
              <w:right w:w="28" w:type="dxa"/>
            </w:tcMar>
          </w:tcPr>
          <w:p w14:paraId="03FB173B" w14:textId="72F95D1D" w:rsidR="009F58E9" w:rsidRPr="00312D3C" w:rsidRDefault="009F58E9" w:rsidP="00F13C1F">
            <w:pPr>
              <w:pStyle w:val="TableParagraph"/>
              <w:ind w:left="127" w:right="122"/>
              <w:jc w:val="center"/>
              <w:rPr>
                <w:rFonts w:ascii="Palatino Linotype" w:hAnsi="Palatino Linotype"/>
                <w:spacing w:val="-5"/>
              </w:rPr>
            </w:pPr>
            <w:r w:rsidRPr="00312D3C">
              <w:rPr>
                <w:rFonts w:ascii="Palatino Linotype" w:hAnsi="Palatino Linotype"/>
                <w:spacing w:val="-5"/>
              </w:rPr>
              <w:t>1.</w:t>
            </w:r>
          </w:p>
        </w:tc>
        <w:tc>
          <w:tcPr>
            <w:tcW w:w="8079" w:type="dxa"/>
            <w:tcMar>
              <w:top w:w="28" w:type="dxa"/>
              <w:left w:w="28" w:type="dxa"/>
              <w:bottom w:w="28" w:type="dxa"/>
              <w:right w:w="28" w:type="dxa"/>
            </w:tcMar>
          </w:tcPr>
          <w:p w14:paraId="4B80700D" w14:textId="454739B9" w:rsidR="00BF45E4" w:rsidRPr="00312D3C" w:rsidRDefault="009A361D" w:rsidP="009A361D">
            <w:pPr>
              <w:pStyle w:val="TableParagraph"/>
              <w:ind w:left="11"/>
              <w:jc w:val="both"/>
              <w:rPr>
                <w:rFonts w:ascii="Palatino Linotype" w:hAnsi="Palatino Linotype"/>
              </w:rPr>
            </w:pPr>
            <w:r w:rsidRPr="00312D3C">
              <w:rPr>
                <w:rFonts w:ascii="Palatino Linotype" w:hAnsi="Palatino Linotype"/>
              </w:rPr>
              <w:t>Operatorii economici transmit la Centrul Naţional de Dezvoltare a Învăţământului Profesional şi Tehnic (CNDIPT) solicitările de școlarizare</w:t>
            </w:r>
            <w:r w:rsidR="00277FBB" w:rsidRPr="00312D3C">
              <w:rPr>
                <w:rFonts w:ascii="Palatino Linotype" w:hAnsi="Palatino Linotype"/>
              </w:rPr>
              <w:t xml:space="preserve"> pentru clasa a XI-a în învățământul liceal tehnologic dual, </w:t>
            </w:r>
            <w:r w:rsidR="00CB07C6" w:rsidRPr="00312D3C">
              <w:rPr>
                <w:rFonts w:ascii="Palatino Linotype" w:hAnsi="Palatino Linotype"/>
              </w:rPr>
              <w:t xml:space="preserve"> </w:t>
            </w:r>
            <w:r w:rsidR="00277FBB" w:rsidRPr="00312D3C">
              <w:rPr>
                <w:rFonts w:ascii="Palatino Linotype" w:hAnsi="Palatino Linotype"/>
              </w:rPr>
              <w:t>în calificări profesionale de nivel 4, pentru anul școlar 2026-2027</w:t>
            </w:r>
            <w:r w:rsidRPr="00312D3C">
              <w:rPr>
                <w:rFonts w:ascii="Palatino Linotype" w:hAnsi="Palatino Linotype"/>
              </w:rPr>
              <w:t xml:space="preserve">, </w:t>
            </w:r>
            <w:r w:rsidR="00BF45E4" w:rsidRPr="00312D3C">
              <w:rPr>
                <w:rFonts w:ascii="Palatino Linotype" w:hAnsi="Palatino Linotype"/>
              </w:rPr>
              <w:t xml:space="preserve">a absolvenților de învățământ profesional certificați, în </w:t>
            </w:r>
            <w:r w:rsidRPr="00312D3C">
              <w:rPr>
                <w:rFonts w:ascii="Palatino Linotype" w:hAnsi="Palatino Linotype"/>
              </w:rPr>
              <w:t>conform</w:t>
            </w:r>
            <w:r w:rsidR="00BF45E4" w:rsidRPr="00312D3C">
              <w:rPr>
                <w:rFonts w:ascii="Palatino Linotype" w:hAnsi="Palatino Linotype"/>
              </w:rPr>
              <w:t>itate cu</w:t>
            </w:r>
            <w:r w:rsidRPr="00312D3C">
              <w:rPr>
                <w:rFonts w:ascii="Palatino Linotype" w:hAnsi="Palatino Linotype"/>
              </w:rPr>
              <w:t xml:space="preserve"> </w:t>
            </w:r>
            <w:r w:rsidR="00277FBB" w:rsidRPr="00312D3C">
              <w:rPr>
                <w:rFonts w:ascii="Palatino Linotype" w:hAnsi="Palatino Linotype"/>
                <w:bCs/>
              </w:rPr>
              <w:t>a</w:t>
            </w:r>
            <w:r w:rsidR="00BF45E4" w:rsidRPr="00312D3C">
              <w:rPr>
                <w:rFonts w:ascii="Palatino Linotype" w:hAnsi="Palatino Linotype"/>
                <w:bCs/>
              </w:rPr>
              <w:t>nexa</w:t>
            </w:r>
            <w:r w:rsidRPr="00312D3C">
              <w:rPr>
                <w:rFonts w:ascii="Palatino Linotype" w:hAnsi="Palatino Linotype"/>
                <w:bCs/>
              </w:rPr>
              <w:t xml:space="preserve"> nr. </w:t>
            </w:r>
            <w:r w:rsidR="0088193C" w:rsidRPr="00312D3C">
              <w:rPr>
                <w:rFonts w:ascii="Palatino Linotype" w:hAnsi="Palatino Linotype"/>
                <w:bCs/>
              </w:rPr>
              <w:t>8</w:t>
            </w:r>
            <w:r w:rsidRPr="00312D3C">
              <w:rPr>
                <w:rFonts w:ascii="Palatino Linotype" w:hAnsi="Palatino Linotype"/>
              </w:rPr>
              <w:t xml:space="preserve"> </w:t>
            </w:r>
            <w:r w:rsidR="00BF45E4" w:rsidRPr="00312D3C">
              <w:rPr>
                <w:rFonts w:ascii="Palatino Linotype" w:hAnsi="Palatino Linotype"/>
              </w:rPr>
              <w:t>la</w:t>
            </w:r>
            <w:r w:rsidR="00BF45E4" w:rsidRPr="00312D3C">
              <w:rPr>
                <w:rFonts w:ascii="Palatino Linotype" w:hAnsi="Palatino Linotype"/>
                <w:spacing w:val="-7"/>
              </w:rPr>
              <w:t xml:space="preserve"> </w:t>
            </w:r>
            <w:r w:rsidR="00BF45E4" w:rsidRPr="00312D3C">
              <w:rPr>
                <w:rFonts w:ascii="Palatino Linotype" w:hAnsi="Palatino Linotype"/>
              </w:rPr>
              <w:t>ordinul</w:t>
            </w:r>
            <w:r w:rsidR="00BF45E4" w:rsidRPr="00312D3C">
              <w:rPr>
                <w:rFonts w:ascii="Palatino Linotype" w:hAnsi="Palatino Linotype"/>
                <w:spacing w:val="-3"/>
              </w:rPr>
              <w:t xml:space="preserve"> </w:t>
            </w:r>
            <w:r w:rsidR="00BF45E4" w:rsidRPr="00312D3C">
              <w:rPr>
                <w:rFonts w:ascii="Palatino Linotype" w:hAnsi="Palatino Linotype"/>
              </w:rPr>
              <w:t>de</w:t>
            </w:r>
            <w:r w:rsidR="00BF45E4" w:rsidRPr="00312D3C">
              <w:rPr>
                <w:rFonts w:ascii="Palatino Linotype" w:hAnsi="Palatino Linotype"/>
                <w:spacing w:val="-2"/>
              </w:rPr>
              <w:t xml:space="preserve"> </w:t>
            </w:r>
            <w:r w:rsidR="00BF45E4" w:rsidRPr="00312D3C">
              <w:rPr>
                <w:rFonts w:ascii="Palatino Linotype" w:hAnsi="Palatino Linotype"/>
              </w:rPr>
              <w:t>aprobare</w:t>
            </w:r>
            <w:r w:rsidR="00BF45E4" w:rsidRPr="00312D3C">
              <w:rPr>
                <w:rFonts w:ascii="Palatino Linotype" w:hAnsi="Palatino Linotype"/>
                <w:spacing w:val="-5"/>
              </w:rPr>
              <w:t xml:space="preserve"> </w:t>
            </w:r>
            <w:r w:rsidR="00BF45E4" w:rsidRPr="00312D3C">
              <w:rPr>
                <w:rFonts w:ascii="Palatino Linotype" w:hAnsi="Palatino Linotype"/>
              </w:rPr>
              <w:t>a prezentului calendar.</w:t>
            </w:r>
          </w:p>
          <w:p w14:paraId="6544D0DC" w14:textId="7926405F" w:rsidR="009A361D" w:rsidRPr="00312D3C" w:rsidRDefault="009A361D" w:rsidP="009A361D">
            <w:pPr>
              <w:pStyle w:val="TableParagraph"/>
              <w:ind w:left="11"/>
              <w:jc w:val="both"/>
              <w:rPr>
                <w:rFonts w:ascii="Palatino Linotype" w:hAnsi="Palatino Linotype"/>
                <w:b/>
                <w:bCs/>
              </w:rPr>
            </w:pPr>
            <w:r w:rsidRPr="00312D3C">
              <w:rPr>
                <w:rFonts w:ascii="Palatino Linotype" w:hAnsi="Palatino Linotype"/>
                <w:b/>
                <w:bCs/>
              </w:rPr>
              <w:t>NOTĂ:</w:t>
            </w:r>
          </w:p>
          <w:p w14:paraId="0135A49B" w14:textId="3B69F456" w:rsidR="003112D1" w:rsidRPr="00312D3C" w:rsidRDefault="003112D1" w:rsidP="009A361D">
            <w:pPr>
              <w:pStyle w:val="TableParagraph"/>
              <w:ind w:left="11"/>
              <w:jc w:val="both"/>
              <w:rPr>
                <w:rFonts w:ascii="Palatino Linotype" w:hAnsi="Palatino Linotype"/>
              </w:rPr>
            </w:pPr>
            <w:r w:rsidRPr="00312D3C">
              <w:rPr>
                <w:rFonts w:ascii="Palatino Linotype" w:hAnsi="Palatino Linotype"/>
              </w:rPr>
              <w:t>Operatorii economici pot solicita școlarizare prin învățământul dual pentru calificări profesionale de nivel 4, conform Cadrului național al calificărilor (CNC), organizat la clasa a XI a, învățământ cu frecvență de zi cu durata de 2 ani sau învățământ cu frecvență seral cu durata de 3 ani, cu respectarea prevederilor stabilite prin Metodologia de acces și de organizare și desfășurare a admiterii în învățământul dual pentru calificări profesionale de nivel 4, conform CNC, aprobată prin Ordinul ministrului educației nr. 5733/2022 și prin prezentul calendar.</w:t>
            </w:r>
          </w:p>
          <w:p w14:paraId="417872D0" w14:textId="4F1ECFD7" w:rsidR="009F58E9" w:rsidRPr="00312D3C" w:rsidRDefault="009A361D" w:rsidP="009A361D">
            <w:pPr>
              <w:pStyle w:val="TableParagraph"/>
              <w:ind w:left="11"/>
              <w:jc w:val="both"/>
              <w:rPr>
                <w:rFonts w:ascii="Palatino Linotype" w:hAnsi="Palatino Linotype"/>
              </w:rPr>
            </w:pPr>
            <w:r w:rsidRPr="00312D3C">
              <w:rPr>
                <w:rFonts w:ascii="Palatino Linotype" w:hAnsi="Palatino Linotype"/>
              </w:rPr>
              <w:t xml:space="preserve">Solicitările din partea operatorilor economici se </w:t>
            </w:r>
            <w:r w:rsidR="00CB07C6" w:rsidRPr="00312D3C">
              <w:rPr>
                <w:rFonts w:ascii="Palatino Linotype" w:hAnsi="Palatino Linotype"/>
              </w:rPr>
              <w:t>transmit la CNDIPT prin e-</w:t>
            </w:r>
            <w:r w:rsidRPr="00312D3C">
              <w:rPr>
                <w:rFonts w:ascii="Palatino Linotype" w:hAnsi="Palatino Linotype"/>
              </w:rPr>
              <w:t xml:space="preserve">mail la adresa </w:t>
            </w:r>
            <w:r w:rsidRPr="00312D3C">
              <w:rPr>
                <w:rFonts w:ascii="Palatino Linotype" w:hAnsi="Palatino Linotype"/>
                <w:u w:val="single"/>
              </w:rPr>
              <w:t>tvet@tvet.ro</w:t>
            </w:r>
            <w:r w:rsidRPr="00312D3C">
              <w:rPr>
                <w:rFonts w:ascii="Palatino Linotype" w:hAnsi="Palatino Linotype"/>
                <w:i/>
                <w:iCs/>
              </w:rPr>
              <w:t>,</w:t>
            </w:r>
            <w:r w:rsidRPr="00312D3C">
              <w:rPr>
                <w:rFonts w:ascii="Palatino Linotype" w:hAnsi="Palatino Linotype"/>
              </w:rPr>
              <w:t xml:space="preserve"> cu respectarea termenului-limită prevăzut în prezentul calendar.</w:t>
            </w:r>
          </w:p>
          <w:p w14:paraId="3FEFE5D9" w14:textId="2268B544" w:rsidR="009A361D" w:rsidRPr="00312D3C" w:rsidRDefault="009A361D" w:rsidP="009A361D">
            <w:pPr>
              <w:pStyle w:val="TableParagraph"/>
              <w:ind w:left="11"/>
              <w:jc w:val="both"/>
              <w:rPr>
                <w:rFonts w:ascii="Palatino Linotype" w:hAnsi="Palatino Linotype"/>
              </w:rPr>
            </w:pPr>
            <w:r w:rsidRPr="00312D3C">
              <w:rPr>
                <w:rFonts w:ascii="Palatino Linotype" w:hAnsi="Palatino Linotype"/>
              </w:rPr>
              <w:t xml:space="preserve">Eventualele solicitări din partea operatorilor economici adresate unităţilor de învăţământ sau inspectoratelor şcolare vor fi redirecţionate cu celeritate </w:t>
            </w:r>
            <w:r w:rsidR="00F30F22" w:rsidRPr="00312D3C">
              <w:rPr>
                <w:rFonts w:ascii="Palatino Linotype" w:hAnsi="Palatino Linotype"/>
              </w:rPr>
              <w:t xml:space="preserve">către </w:t>
            </w:r>
            <w:r w:rsidRPr="00312D3C">
              <w:rPr>
                <w:rFonts w:ascii="Palatino Linotype" w:hAnsi="Palatino Linotype"/>
              </w:rPr>
              <w:t xml:space="preserve"> </w:t>
            </w:r>
            <w:r w:rsidR="00310BE2" w:rsidRPr="00312D3C">
              <w:rPr>
                <w:rFonts w:ascii="Palatino Linotype" w:hAnsi="Palatino Linotype"/>
              </w:rPr>
              <w:t>CNDIPT.</w:t>
            </w:r>
          </w:p>
          <w:p w14:paraId="52B6DECA" w14:textId="4639D445" w:rsidR="009A361D" w:rsidRPr="00312D3C" w:rsidRDefault="009A361D" w:rsidP="009A361D">
            <w:pPr>
              <w:pStyle w:val="TableParagraph"/>
              <w:ind w:left="11"/>
              <w:jc w:val="both"/>
              <w:rPr>
                <w:rFonts w:ascii="Palatino Linotype" w:hAnsi="Palatino Linotype"/>
              </w:rPr>
            </w:pPr>
            <w:r w:rsidRPr="00312D3C">
              <w:rPr>
                <w:rFonts w:ascii="Palatino Linotype" w:hAnsi="Palatino Linotype"/>
              </w:rPr>
              <w:t>Nerespectarea termenului-limită prevăzut în prezentul calendar pentru transmiterea solicitărilor din partea operatorilor economici sau din partea unităților de învățământ conduce la riscul necuprinderii solicitărilor în proiectul planului de şcolarizare.</w:t>
            </w:r>
          </w:p>
        </w:tc>
        <w:tc>
          <w:tcPr>
            <w:tcW w:w="1843" w:type="dxa"/>
            <w:tcMar>
              <w:top w:w="28" w:type="dxa"/>
              <w:left w:w="28" w:type="dxa"/>
              <w:bottom w:w="28" w:type="dxa"/>
              <w:right w:w="28" w:type="dxa"/>
            </w:tcMar>
          </w:tcPr>
          <w:p w14:paraId="4C8DD99A" w14:textId="1C271486" w:rsidR="009F58E9" w:rsidRPr="00312D3C" w:rsidRDefault="009A361D" w:rsidP="004C1DBA">
            <w:pPr>
              <w:pStyle w:val="TableParagraph"/>
              <w:ind w:left="104" w:right="91"/>
              <w:jc w:val="center"/>
              <w:rPr>
                <w:rFonts w:ascii="Palatino Linotype" w:hAnsi="Palatino Linotype"/>
              </w:rPr>
            </w:pPr>
            <w:r w:rsidRPr="00312D3C">
              <w:rPr>
                <w:rFonts w:ascii="Palatino Linotype" w:hAnsi="Palatino Linotype"/>
              </w:rPr>
              <w:t>până la 9 decembrie 2025</w:t>
            </w:r>
          </w:p>
        </w:tc>
      </w:tr>
      <w:tr w:rsidR="009A361D" w:rsidRPr="00312D3C" w14:paraId="47F015FD" w14:textId="77777777" w:rsidTr="006960BE">
        <w:trPr>
          <w:trHeight w:val="1571"/>
        </w:trPr>
        <w:tc>
          <w:tcPr>
            <w:tcW w:w="710" w:type="dxa"/>
            <w:tcMar>
              <w:top w:w="28" w:type="dxa"/>
              <w:left w:w="28" w:type="dxa"/>
              <w:bottom w:w="28" w:type="dxa"/>
              <w:right w:w="28" w:type="dxa"/>
            </w:tcMar>
          </w:tcPr>
          <w:p w14:paraId="4E0F889A" w14:textId="19578029" w:rsidR="009A361D" w:rsidRPr="00312D3C" w:rsidRDefault="00623030" w:rsidP="009A361D">
            <w:pPr>
              <w:pStyle w:val="TableParagraph"/>
              <w:ind w:left="127" w:right="122"/>
              <w:jc w:val="center"/>
              <w:rPr>
                <w:rFonts w:ascii="Palatino Linotype" w:hAnsi="Palatino Linotype"/>
                <w:spacing w:val="-5"/>
              </w:rPr>
            </w:pPr>
            <w:r w:rsidRPr="00312D3C">
              <w:rPr>
                <w:rFonts w:ascii="Palatino Linotype" w:hAnsi="Palatino Linotype"/>
                <w:spacing w:val="-5"/>
              </w:rPr>
              <w:t>2.</w:t>
            </w:r>
          </w:p>
        </w:tc>
        <w:tc>
          <w:tcPr>
            <w:tcW w:w="8079" w:type="dxa"/>
            <w:tcMar>
              <w:top w:w="28" w:type="dxa"/>
              <w:left w:w="28" w:type="dxa"/>
              <w:bottom w:w="28" w:type="dxa"/>
              <w:right w:w="28" w:type="dxa"/>
            </w:tcMar>
          </w:tcPr>
          <w:p w14:paraId="44F85902" w14:textId="2E73B344" w:rsidR="009A361D" w:rsidRPr="00312D3C" w:rsidRDefault="009A361D" w:rsidP="00CB07C6">
            <w:pPr>
              <w:pStyle w:val="TableParagraph"/>
              <w:ind w:left="11"/>
              <w:jc w:val="both"/>
              <w:rPr>
                <w:rFonts w:ascii="Palatino Linotype" w:hAnsi="Palatino Linotype"/>
                <w:lang w:val="ro-RO"/>
              </w:rPr>
            </w:pPr>
            <w:r w:rsidRPr="00312D3C">
              <w:rPr>
                <w:rFonts w:ascii="Palatino Linotype" w:hAnsi="Palatino Linotype"/>
              </w:rPr>
              <w:t>CNDIPT centralizează solicitările operatorilor economici și transmite către inspectoratele</w:t>
            </w:r>
            <w:r w:rsidRPr="00312D3C">
              <w:rPr>
                <w:rFonts w:ascii="Palatino Linotype" w:hAnsi="Palatino Linotype"/>
                <w:spacing w:val="-3"/>
              </w:rPr>
              <w:t xml:space="preserve"> </w:t>
            </w:r>
            <w:r w:rsidRPr="00312D3C">
              <w:rPr>
                <w:rFonts w:ascii="Palatino Linotype" w:hAnsi="Palatino Linotype"/>
              </w:rPr>
              <w:t>şcolare</w:t>
            </w:r>
            <w:r w:rsidRPr="00312D3C">
              <w:rPr>
                <w:rFonts w:ascii="Palatino Linotype" w:hAnsi="Palatino Linotype"/>
                <w:spacing w:val="-3"/>
              </w:rPr>
              <w:t xml:space="preserve"> </w:t>
            </w:r>
            <w:r w:rsidRPr="00312D3C">
              <w:rPr>
                <w:rFonts w:ascii="Palatino Linotype" w:hAnsi="Palatino Linotype"/>
              </w:rPr>
              <w:t>şi</w:t>
            </w:r>
            <w:r w:rsidRPr="00312D3C">
              <w:rPr>
                <w:rFonts w:ascii="Palatino Linotype" w:hAnsi="Palatino Linotype"/>
                <w:spacing w:val="-6"/>
              </w:rPr>
              <w:t xml:space="preserve"> </w:t>
            </w:r>
            <w:r w:rsidRPr="00312D3C">
              <w:rPr>
                <w:rFonts w:ascii="Palatino Linotype" w:hAnsi="Palatino Linotype"/>
              </w:rPr>
              <w:t>unităţile</w:t>
            </w:r>
            <w:r w:rsidRPr="00312D3C">
              <w:rPr>
                <w:rFonts w:ascii="Palatino Linotype" w:hAnsi="Palatino Linotype"/>
                <w:spacing w:val="-3"/>
              </w:rPr>
              <w:t xml:space="preserve"> </w:t>
            </w:r>
            <w:r w:rsidRPr="00312D3C">
              <w:rPr>
                <w:rFonts w:ascii="Palatino Linotype" w:hAnsi="Palatino Linotype"/>
              </w:rPr>
              <w:t>administrativ-teritoriale</w:t>
            </w:r>
            <w:r w:rsidRPr="00312D3C">
              <w:rPr>
                <w:rFonts w:ascii="Palatino Linotype" w:hAnsi="Palatino Linotype"/>
                <w:spacing w:val="-5"/>
              </w:rPr>
              <w:t xml:space="preserve"> </w:t>
            </w:r>
            <w:r w:rsidRPr="00312D3C">
              <w:rPr>
                <w:rFonts w:ascii="Palatino Linotype" w:hAnsi="Palatino Linotype"/>
              </w:rPr>
              <w:t>pe</w:t>
            </w:r>
            <w:r w:rsidRPr="00312D3C">
              <w:rPr>
                <w:rFonts w:ascii="Palatino Linotype" w:hAnsi="Palatino Linotype"/>
                <w:spacing w:val="-3"/>
              </w:rPr>
              <w:t xml:space="preserve"> </w:t>
            </w:r>
            <w:r w:rsidRPr="00312D3C">
              <w:rPr>
                <w:rFonts w:ascii="Palatino Linotype" w:hAnsi="Palatino Linotype"/>
              </w:rPr>
              <w:t>raza</w:t>
            </w:r>
            <w:r w:rsidRPr="00312D3C">
              <w:rPr>
                <w:rFonts w:ascii="Palatino Linotype" w:hAnsi="Palatino Linotype"/>
                <w:spacing w:val="-7"/>
              </w:rPr>
              <w:t xml:space="preserve"> </w:t>
            </w:r>
            <w:r w:rsidRPr="00312D3C">
              <w:rPr>
                <w:rFonts w:ascii="Palatino Linotype" w:hAnsi="Palatino Linotype"/>
              </w:rPr>
              <w:t>cărora</w:t>
            </w:r>
            <w:r w:rsidRPr="00312D3C">
              <w:rPr>
                <w:rFonts w:ascii="Palatino Linotype" w:hAnsi="Palatino Linotype"/>
                <w:spacing w:val="-4"/>
              </w:rPr>
              <w:t xml:space="preserve"> </w:t>
            </w:r>
            <w:r w:rsidRPr="00312D3C">
              <w:rPr>
                <w:rFonts w:ascii="Palatino Linotype" w:hAnsi="Palatino Linotype"/>
              </w:rPr>
              <w:t>s-a solicitat</w:t>
            </w:r>
            <w:r w:rsidRPr="00312D3C">
              <w:rPr>
                <w:rFonts w:ascii="Palatino Linotype" w:hAnsi="Palatino Linotype"/>
                <w:spacing w:val="-5"/>
              </w:rPr>
              <w:t xml:space="preserve"> </w:t>
            </w:r>
            <w:r w:rsidRPr="00312D3C">
              <w:rPr>
                <w:rFonts w:ascii="Palatino Linotype" w:hAnsi="Palatino Linotype"/>
              </w:rPr>
              <w:t>şcolarizarea</w:t>
            </w:r>
            <w:r w:rsidRPr="00312D3C">
              <w:rPr>
                <w:rFonts w:ascii="Palatino Linotype" w:hAnsi="Palatino Linotype"/>
                <w:spacing w:val="-7"/>
              </w:rPr>
              <w:t xml:space="preserve"> </w:t>
            </w:r>
            <w:r w:rsidR="00277FBB" w:rsidRPr="00312D3C">
              <w:rPr>
                <w:rFonts w:ascii="Palatino Linotype" w:hAnsi="Palatino Linotype"/>
                <w:bCs/>
                <w:spacing w:val="-7"/>
              </w:rPr>
              <w:t>s</w:t>
            </w:r>
            <w:r w:rsidRPr="00312D3C">
              <w:rPr>
                <w:rFonts w:ascii="Palatino Linotype" w:hAnsi="Palatino Linotype"/>
                <w:bCs/>
              </w:rPr>
              <w:t>ituaţia</w:t>
            </w:r>
            <w:r w:rsidRPr="00312D3C">
              <w:rPr>
                <w:rFonts w:ascii="Palatino Linotype" w:hAnsi="Palatino Linotype"/>
                <w:bCs/>
                <w:spacing w:val="-5"/>
              </w:rPr>
              <w:t xml:space="preserve"> </w:t>
            </w:r>
            <w:r w:rsidRPr="00312D3C">
              <w:rPr>
                <w:rFonts w:ascii="Palatino Linotype" w:hAnsi="Palatino Linotype"/>
                <w:bCs/>
              </w:rPr>
              <w:t>solicitărilor</w:t>
            </w:r>
            <w:r w:rsidRPr="00312D3C">
              <w:rPr>
                <w:rFonts w:ascii="Palatino Linotype" w:hAnsi="Palatino Linotype"/>
                <w:bCs/>
                <w:spacing w:val="-6"/>
              </w:rPr>
              <w:t xml:space="preserve"> </w:t>
            </w:r>
            <w:r w:rsidRPr="00312D3C">
              <w:rPr>
                <w:rFonts w:ascii="Palatino Linotype" w:hAnsi="Palatino Linotype"/>
                <w:bCs/>
              </w:rPr>
              <w:t>operatorilor</w:t>
            </w:r>
            <w:r w:rsidRPr="00312D3C">
              <w:rPr>
                <w:rFonts w:ascii="Palatino Linotype" w:hAnsi="Palatino Linotype"/>
                <w:bCs/>
                <w:spacing w:val="-6"/>
              </w:rPr>
              <w:t xml:space="preserve"> </w:t>
            </w:r>
            <w:r w:rsidRPr="00312D3C">
              <w:rPr>
                <w:rFonts w:ascii="Palatino Linotype" w:hAnsi="Palatino Linotype"/>
                <w:bCs/>
              </w:rPr>
              <w:t xml:space="preserve">economici </w:t>
            </w:r>
            <w:r w:rsidR="00277FBB" w:rsidRPr="00312D3C">
              <w:rPr>
                <w:rFonts w:ascii="Palatino Linotype" w:hAnsi="Palatino Linotype"/>
              </w:rPr>
              <w:t>de școlarizare pentru clasa a XI-a în învăț</w:t>
            </w:r>
            <w:r w:rsidR="00CB07C6" w:rsidRPr="00312D3C">
              <w:rPr>
                <w:rFonts w:ascii="Palatino Linotype" w:hAnsi="Palatino Linotype"/>
              </w:rPr>
              <w:t>ământul liceal tehnologic dual</w:t>
            </w:r>
            <w:r w:rsidR="00277FBB" w:rsidRPr="00312D3C">
              <w:rPr>
                <w:rFonts w:ascii="Palatino Linotype" w:hAnsi="Palatino Linotype"/>
              </w:rPr>
              <w:t>, în calificări profesionale de nivel 4, pentru anul școlar 2026-2027.</w:t>
            </w:r>
          </w:p>
        </w:tc>
        <w:tc>
          <w:tcPr>
            <w:tcW w:w="1843" w:type="dxa"/>
            <w:tcMar>
              <w:top w:w="28" w:type="dxa"/>
              <w:left w:w="28" w:type="dxa"/>
              <w:bottom w:w="28" w:type="dxa"/>
              <w:right w:w="28" w:type="dxa"/>
            </w:tcMar>
          </w:tcPr>
          <w:p w14:paraId="067B6C22" w14:textId="4A891B5D" w:rsidR="009A361D" w:rsidRPr="00312D3C" w:rsidRDefault="00CB07C6" w:rsidP="00310BE2">
            <w:pPr>
              <w:pStyle w:val="TableParagraph"/>
              <w:ind w:left="104" w:right="91"/>
              <w:jc w:val="center"/>
              <w:rPr>
                <w:rFonts w:ascii="Palatino Linotype" w:hAnsi="Palatino Linotype"/>
              </w:rPr>
            </w:pPr>
            <w:r w:rsidRPr="00312D3C">
              <w:rPr>
                <w:rFonts w:ascii="Palatino Linotype" w:hAnsi="Palatino Linotype"/>
              </w:rPr>
              <w:t xml:space="preserve">până la </w:t>
            </w:r>
            <w:r w:rsidR="00310BE2" w:rsidRPr="00312D3C">
              <w:rPr>
                <w:rFonts w:ascii="Palatino Linotype" w:hAnsi="Palatino Linotype"/>
              </w:rPr>
              <w:t>15</w:t>
            </w:r>
            <w:r w:rsidR="00BF45E4" w:rsidRPr="00312D3C">
              <w:rPr>
                <w:rFonts w:ascii="Palatino Linotype" w:hAnsi="Palatino Linotype"/>
              </w:rPr>
              <w:t xml:space="preserve"> decembrie 2025</w:t>
            </w:r>
          </w:p>
        </w:tc>
      </w:tr>
      <w:tr w:rsidR="009A361D" w:rsidRPr="00312D3C" w14:paraId="6E985A2E" w14:textId="77777777" w:rsidTr="006960BE">
        <w:trPr>
          <w:trHeight w:val="1571"/>
        </w:trPr>
        <w:tc>
          <w:tcPr>
            <w:tcW w:w="710" w:type="dxa"/>
            <w:tcMar>
              <w:top w:w="28" w:type="dxa"/>
              <w:left w:w="28" w:type="dxa"/>
              <w:bottom w:w="28" w:type="dxa"/>
              <w:right w:w="28" w:type="dxa"/>
            </w:tcMar>
          </w:tcPr>
          <w:p w14:paraId="36DF6890" w14:textId="11412133" w:rsidR="009A361D" w:rsidRPr="00312D3C" w:rsidRDefault="00623030" w:rsidP="009A361D">
            <w:pPr>
              <w:pStyle w:val="TableParagraph"/>
              <w:ind w:left="127" w:right="122"/>
              <w:jc w:val="center"/>
              <w:rPr>
                <w:rFonts w:ascii="Palatino Linotype" w:hAnsi="Palatino Linotype"/>
                <w:spacing w:val="-5"/>
              </w:rPr>
            </w:pPr>
            <w:r w:rsidRPr="00312D3C">
              <w:rPr>
                <w:rFonts w:ascii="Palatino Linotype" w:hAnsi="Palatino Linotype"/>
                <w:spacing w:val="-5"/>
              </w:rPr>
              <w:t>3.</w:t>
            </w:r>
          </w:p>
        </w:tc>
        <w:tc>
          <w:tcPr>
            <w:tcW w:w="8079" w:type="dxa"/>
            <w:tcMar>
              <w:top w:w="28" w:type="dxa"/>
              <w:left w:w="28" w:type="dxa"/>
              <w:bottom w:w="28" w:type="dxa"/>
              <w:right w:w="28" w:type="dxa"/>
            </w:tcMar>
          </w:tcPr>
          <w:p w14:paraId="369E092B" w14:textId="11624BB1"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Inspectoratele</w:t>
            </w:r>
            <w:r w:rsidRPr="00312D3C">
              <w:rPr>
                <w:rFonts w:ascii="Palatino Linotype" w:hAnsi="Palatino Linotype"/>
                <w:spacing w:val="-7"/>
              </w:rPr>
              <w:t xml:space="preserve"> </w:t>
            </w:r>
            <w:r w:rsidRPr="00312D3C">
              <w:rPr>
                <w:rFonts w:ascii="Palatino Linotype" w:hAnsi="Palatino Linotype"/>
              </w:rPr>
              <w:t>şcolare</w:t>
            </w:r>
            <w:r w:rsidRPr="00312D3C">
              <w:rPr>
                <w:rFonts w:ascii="Palatino Linotype" w:hAnsi="Palatino Linotype"/>
                <w:spacing w:val="-4"/>
              </w:rPr>
              <w:t xml:space="preserve"> </w:t>
            </w:r>
            <w:r w:rsidRPr="00312D3C">
              <w:rPr>
                <w:rFonts w:ascii="Palatino Linotype" w:hAnsi="Palatino Linotype"/>
              </w:rPr>
              <w:t>analizează</w:t>
            </w:r>
            <w:r w:rsidRPr="00312D3C">
              <w:rPr>
                <w:rFonts w:ascii="Palatino Linotype" w:hAnsi="Palatino Linotype"/>
                <w:spacing w:val="-6"/>
              </w:rPr>
              <w:t xml:space="preserve"> </w:t>
            </w:r>
            <w:r w:rsidRPr="00312D3C">
              <w:rPr>
                <w:rFonts w:ascii="Palatino Linotype" w:hAnsi="Palatino Linotype"/>
              </w:rPr>
              <w:t xml:space="preserve">solicitările operatorilor economici, </w:t>
            </w:r>
            <w:r w:rsidR="00623030" w:rsidRPr="00312D3C">
              <w:rPr>
                <w:rFonts w:ascii="Palatino Linotype" w:hAnsi="Palatino Linotype"/>
              </w:rPr>
              <w:t>în conformitate cu Ordinul ministrului educației nr. 6469/2022</w:t>
            </w:r>
            <w:r w:rsidR="00BF45E4" w:rsidRPr="00312D3C">
              <w:rPr>
                <w:rFonts w:ascii="Palatino Linotype" w:hAnsi="Palatino Linotype"/>
              </w:rPr>
              <w:t>,</w:t>
            </w:r>
            <w:r w:rsidR="00CB07C6" w:rsidRPr="00312D3C">
              <w:rPr>
                <w:rFonts w:ascii="Palatino Linotype" w:hAnsi="Palatino Linotype"/>
              </w:rPr>
              <w:t xml:space="preserve"> cu modificările și completările ulterioare,</w:t>
            </w:r>
            <w:r w:rsidR="00623030" w:rsidRPr="00312D3C">
              <w:rPr>
                <w:rFonts w:ascii="Palatino Linotype" w:hAnsi="Palatino Linotype"/>
              </w:rPr>
              <w:t xml:space="preserve"> pentru aprobarea Nomenclatorului de încadrare a calificărilor profesionale de nivel 3 și de nivel 4 conform Cadrului național al calificărilor, pe domenii de pregătire de bază, și cu obligațiile stabilite la art. 23 alin. (6)-(8) din Metodologia de organizare și funcționare a învățământului dual, aprobată prin Ordinul ministrului educației nr. 5732/2022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 xml:space="preserve">transmit la CNDIPT </w:t>
            </w:r>
            <w:r w:rsidRPr="00312D3C">
              <w:rPr>
                <w:rFonts w:ascii="Palatino Linotype" w:hAnsi="Palatino Linotype"/>
                <w:bCs/>
              </w:rPr>
              <w:t xml:space="preserve">situaţia cu </w:t>
            </w:r>
            <w:r w:rsidRPr="00312D3C">
              <w:rPr>
                <w:rFonts w:ascii="Palatino Linotype" w:hAnsi="Palatino Linotype"/>
                <w:bCs/>
              </w:rPr>
              <w:lastRenderedPageBreak/>
              <w:t>locurile propuse</w:t>
            </w:r>
            <w:r w:rsidR="00CB07C6" w:rsidRPr="00312D3C">
              <w:rPr>
                <w:rFonts w:ascii="Palatino Linotype" w:hAnsi="Palatino Linotype"/>
                <w:bCs/>
              </w:rPr>
              <w:t xml:space="preserve"> pentru repartizare</w:t>
            </w:r>
            <w:r w:rsidRPr="00312D3C">
              <w:rPr>
                <w:rFonts w:ascii="Palatino Linotype" w:hAnsi="Palatino Linotype"/>
              </w:rPr>
              <w:t xml:space="preserve">, ca răspuns la aceste solicitări, </w:t>
            </w:r>
            <w:r w:rsidR="00310BE2" w:rsidRPr="00312D3C">
              <w:rPr>
                <w:rFonts w:ascii="Palatino Linotype" w:hAnsi="Palatino Linotype"/>
              </w:rPr>
              <w:t xml:space="preserve">în conformitate cu </w:t>
            </w:r>
            <w:r w:rsidR="00310BE2" w:rsidRPr="00312D3C">
              <w:rPr>
                <w:rFonts w:ascii="Palatino Linotype" w:hAnsi="Palatino Linotype"/>
                <w:bCs/>
              </w:rPr>
              <w:t>anexele</w:t>
            </w:r>
            <w:r w:rsidRPr="00312D3C">
              <w:rPr>
                <w:rFonts w:ascii="Palatino Linotype" w:hAnsi="Palatino Linotype"/>
                <w:bCs/>
              </w:rPr>
              <w:t xml:space="preserve"> nr. 2 şi </w:t>
            </w:r>
            <w:r w:rsidR="00CB07C6" w:rsidRPr="00312D3C">
              <w:rPr>
                <w:rFonts w:ascii="Palatino Linotype" w:hAnsi="Palatino Linotype"/>
                <w:bCs/>
              </w:rPr>
              <w:t xml:space="preserve">nr. </w:t>
            </w:r>
            <w:r w:rsidRPr="00312D3C">
              <w:rPr>
                <w:rFonts w:ascii="Palatino Linotype" w:hAnsi="Palatino Linotype"/>
                <w:bCs/>
              </w:rPr>
              <w:t>3</w:t>
            </w:r>
            <w:r w:rsidRPr="00312D3C">
              <w:rPr>
                <w:rFonts w:ascii="Palatino Linotype" w:hAnsi="Palatino Linotype"/>
              </w:rPr>
              <w:t xml:space="preserve"> la </w:t>
            </w:r>
            <w:r w:rsidR="00623030" w:rsidRPr="00312D3C">
              <w:rPr>
                <w:rFonts w:ascii="Palatino Linotype" w:hAnsi="Palatino Linotype"/>
              </w:rPr>
              <w:t xml:space="preserve">ordin </w:t>
            </w:r>
            <w:r w:rsidRPr="00312D3C">
              <w:rPr>
                <w:rFonts w:ascii="Palatino Linotype" w:hAnsi="Palatino Linotype"/>
              </w:rPr>
              <w:t>(fără avize, în această</w:t>
            </w:r>
            <w:r w:rsidRPr="00312D3C">
              <w:rPr>
                <w:rFonts w:ascii="Palatino Linotype" w:hAnsi="Palatino Linotype"/>
                <w:spacing w:val="-15"/>
              </w:rPr>
              <w:t xml:space="preserve"> </w:t>
            </w:r>
            <w:r w:rsidRPr="00312D3C">
              <w:rPr>
                <w:rFonts w:ascii="Palatino Linotype" w:hAnsi="Palatino Linotype"/>
              </w:rPr>
              <w:t xml:space="preserve">fază). </w:t>
            </w:r>
          </w:p>
          <w:p w14:paraId="67D29268" w14:textId="77777777" w:rsidR="009A361D" w:rsidRPr="00312D3C" w:rsidRDefault="009A361D" w:rsidP="009A361D">
            <w:pPr>
              <w:pStyle w:val="TableParagraph"/>
              <w:ind w:left="11"/>
              <w:jc w:val="both"/>
              <w:rPr>
                <w:rFonts w:ascii="Palatino Linotype" w:hAnsi="Palatino Linotype"/>
                <w:spacing w:val="-2"/>
                <w:lang w:val="ro-RO"/>
              </w:rPr>
            </w:pPr>
            <w:r w:rsidRPr="00312D3C">
              <w:rPr>
                <w:rFonts w:ascii="Palatino Linotype" w:hAnsi="Palatino Linotype"/>
                <w:spacing w:val="-2"/>
              </w:rPr>
              <w:t>NOTĂ:</w:t>
            </w:r>
          </w:p>
          <w:p w14:paraId="33BB3242" w14:textId="13BE2C1E" w:rsidR="009A361D" w:rsidRPr="00312D3C" w:rsidRDefault="00623030" w:rsidP="00310BE2">
            <w:pPr>
              <w:pStyle w:val="TableParagraph"/>
              <w:ind w:left="11"/>
              <w:jc w:val="both"/>
              <w:rPr>
                <w:rFonts w:ascii="Palatino Linotype" w:hAnsi="Palatino Linotype"/>
              </w:rPr>
            </w:pPr>
            <w:r w:rsidRPr="00312D3C">
              <w:rPr>
                <w:rFonts w:ascii="Palatino Linotype" w:hAnsi="Palatino Linotype"/>
              </w:rPr>
              <w:t xml:space="preserve">Anexele nr. 2 și 3 la ordin </w:t>
            </w:r>
            <w:r w:rsidR="00310BE2" w:rsidRPr="00312D3C">
              <w:rPr>
                <w:rFonts w:ascii="Palatino Linotype" w:hAnsi="Palatino Linotype"/>
              </w:rPr>
              <w:t>conțin</w:t>
            </w:r>
            <w:r w:rsidRPr="00312D3C">
              <w:rPr>
                <w:rFonts w:ascii="Palatino Linotype" w:hAnsi="Palatino Linotype"/>
              </w:rPr>
              <w:t xml:space="preserve"> </w:t>
            </w:r>
            <w:r w:rsidR="00310BE2" w:rsidRPr="00312D3C">
              <w:rPr>
                <w:rFonts w:ascii="Palatino Linotype" w:hAnsi="Palatino Linotype"/>
              </w:rPr>
              <w:t>la</w:t>
            </w:r>
            <w:r w:rsidRPr="00312D3C">
              <w:rPr>
                <w:rFonts w:ascii="Palatino Linotype" w:hAnsi="Palatino Linotype"/>
              </w:rPr>
              <w:t xml:space="preserve"> rubrica "Observații" argumente obiective în cazul în care numărul de locuri din propunerea de ofertă de școlarizare nu satisface integral solicitarea de școlarizare din partea operatorilor economici, cu respectarea precizărilor din art. 23 alin. (6)-(8) din Metodologia de organizare și funcționare a învățământului dual, aprobată prin Ordinul ministrului educației nr. 5732/2022.</w:t>
            </w:r>
          </w:p>
        </w:tc>
        <w:tc>
          <w:tcPr>
            <w:tcW w:w="1843" w:type="dxa"/>
            <w:tcMar>
              <w:top w:w="28" w:type="dxa"/>
              <w:left w:w="28" w:type="dxa"/>
              <w:bottom w:w="28" w:type="dxa"/>
              <w:right w:w="28" w:type="dxa"/>
            </w:tcMar>
          </w:tcPr>
          <w:p w14:paraId="2F83CE91" w14:textId="188912A3" w:rsidR="009A361D" w:rsidRPr="00312D3C" w:rsidRDefault="00CB07C6" w:rsidP="00BF45E4">
            <w:pPr>
              <w:pStyle w:val="TableParagraph"/>
              <w:ind w:left="104" w:right="91"/>
              <w:jc w:val="center"/>
              <w:rPr>
                <w:rFonts w:ascii="Palatino Linotype" w:hAnsi="Palatino Linotype"/>
              </w:rPr>
            </w:pPr>
            <w:r w:rsidRPr="00312D3C">
              <w:rPr>
                <w:rFonts w:ascii="Palatino Linotype" w:hAnsi="Palatino Linotype"/>
              </w:rPr>
              <w:lastRenderedPageBreak/>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19 </w:t>
            </w:r>
            <w:r w:rsidR="00BF45E4" w:rsidRPr="00312D3C">
              <w:rPr>
                <w:rFonts w:ascii="Palatino Linotype" w:hAnsi="Palatino Linotype"/>
              </w:rPr>
              <w:t>decembrie 2025</w:t>
            </w:r>
          </w:p>
        </w:tc>
      </w:tr>
      <w:tr w:rsidR="00BF45E4" w:rsidRPr="00312D3C" w14:paraId="7DA39FCE" w14:textId="77777777" w:rsidTr="006960BE">
        <w:trPr>
          <w:trHeight w:val="1571"/>
        </w:trPr>
        <w:tc>
          <w:tcPr>
            <w:tcW w:w="710" w:type="dxa"/>
            <w:tcMar>
              <w:top w:w="28" w:type="dxa"/>
              <w:left w:w="28" w:type="dxa"/>
              <w:bottom w:w="28" w:type="dxa"/>
              <w:right w:w="28" w:type="dxa"/>
            </w:tcMar>
          </w:tcPr>
          <w:p w14:paraId="10F76CF1" w14:textId="5D303E92" w:rsidR="00BF45E4" w:rsidRPr="00312D3C" w:rsidRDefault="00BF45E4" w:rsidP="00BF45E4">
            <w:pPr>
              <w:pStyle w:val="TableParagraph"/>
              <w:ind w:left="127" w:right="122"/>
              <w:jc w:val="center"/>
              <w:rPr>
                <w:rFonts w:ascii="Palatino Linotype" w:hAnsi="Palatino Linotype"/>
                <w:spacing w:val="-5"/>
                <w:lang w:val="ro-RO"/>
              </w:rPr>
            </w:pPr>
            <w:r w:rsidRPr="00312D3C">
              <w:rPr>
                <w:rFonts w:ascii="Palatino Linotype" w:hAnsi="Palatino Linotype"/>
                <w:spacing w:val="-5"/>
              </w:rPr>
              <w:t>4.</w:t>
            </w:r>
          </w:p>
        </w:tc>
        <w:tc>
          <w:tcPr>
            <w:tcW w:w="8079" w:type="dxa"/>
            <w:tcMar>
              <w:top w:w="28" w:type="dxa"/>
              <w:left w:w="28" w:type="dxa"/>
              <w:bottom w:w="28" w:type="dxa"/>
              <w:right w:w="28" w:type="dxa"/>
            </w:tcMar>
          </w:tcPr>
          <w:p w14:paraId="7F1B12F1" w14:textId="4D28632D" w:rsidR="00BF45E4" w:rsidRPr="00312D3C" w:rsidRDefault="00BF45E4" w:rsidP="00BF45E4">
            <w:pPr>
              <w:pStyle w:val="TableParagraph"/>
              <w:ind w:left="11"/>
              <w:jc w:val="both"/>
              <w:rPr>
                <w:rFonts w:ascii="Palatino Linotype" w:hAnsi="Palatino Linotype"/>
              </w:rPr>
            </w:pPr>
            <w:r w:rsidRPr="00312D3C">
              <w:rPr>
                <w:rFonts w:ascii="Palatino Linotype" w:hAnsi="Palatino Linotype"/>
              </w:rPr>
              <w:t>CNDIPT</w:t>
            </w:r>
            <w:r w:rsidRPr="00312D3C">
              <w:rPr>
                <w:rFonts w:ascii="Palatino Linotype" w:hAnsi="Palatino Linotype"/>
                <w:spacing w:val="-8"/>
              </w:rPr>
              <w:t xml:space="preserve"> </w:t>
            </w:r>
            <w:r w:rsidRPr="00312D3C">
              <w:rPr>
                <w:rFonts w:ascii="Palatino Linotype" w:hAnsi="Palatino Linotype"/>
              </w:rPr>
              <w:t>analizează</w:t>
            </w:r>
            <w:r w:rsidRPr="00312D3C">
              <w:rPr>
                <w:rFonts w:ascii="Palatino Linotype" w:hAnsi="Palatino Linotype"/>
                <w:spacing w:val="-8"/>
              </w:rPr>
              <w:t xml:space="preserve"> </w:t>
            </w:r>
            <w:r w:rsidRPr="00312D3C">
              <w:rPr>
                <w:rFonts w:ascii="Palatino Linotype" w:hAnsi="Palatino Linotype"/>
              </w:rPr>
              <w:t>gradul</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9"/>
              </w:rPr>
              <w:t xml:space="preserve"> </w:t>
            </w:r>
            <w:r w:rsidRPr="00312D3C">
              <w:rPr>
                <w:rFonts w:ascii="Palatino Linotype" w:hAnsi="Palatino Linotype"/>
              </w:rPr>
              <w:t>satisfacere</w:t>
            </w:r>
            <w:r w:rsidRPr="00312D3C">
              <w:rPr>
                <w:rFonts w:ascii="Palatino Linotype" w:hAnsi="Palatino Linotype"/>
                <w:spacing w:val="-4"/>
              </w:rPr>
              <w:t xml:space="preserve"> </w:t>
            </w:r>
            <w:r w:rsidRPr="00312D3C">
              <w:rPr>
                <w:rFonts w:ascii="Palatino Linotype" w:hAnsi="Palatino Linotype"/>
              </w:rPr>
              <w:t>a</w:t>
            </w:r>
            <w:r w:rsidRPr="00312D3C">
              <w:rPr>
                <w:rFonts w:ascii="Palatino Linotype" w:hAnsi="Palatino Linotype"/>
                <w:spacing w:val="-7"/>
              </w:rPr>
              <w:t xml:space="preserve"> </w:t>
            </w:r>
            <w:r w:rsidRPr="00312D3C">
              <w:rPr>
                <w:rFonts w:ascii="Palatino Linotype" w:hAnsi="Palatino Linotype"/>
              </w:rPr>
              <w:t>solicitărilor</w:t>
            </w:r>
            <w:r w:rsidRPr="00312D3C">
              <w:rPr>
                <w:rFonts w:ascii="Palatino Linotype" w:hAnsi="Palatino Linotype"/>
                <w:spacing w:val="-6"/>
              </w:rPr>
              <w:t xml:space="preserve"> </w:t>
            </w:r>
            <w:r w:rsidRPr="00312D3C">
              <w:rPr>
                <w:rFonts w:ascii="Palatino Linotype" w:hAnsi="Palatino Linotype"/>
              </w:rPr>
              <w:t>operatorilor</w:t>
            </w:r>
            <w:r w:rsidRPr="00312D3C">
              <w:rPr>
                <w:rFonts w:ascii="Palatino Linotype" w:hAnsi="Palatino Linotype"/>
                <w:spacing w:val="-6"/>
              </w:rPr>
              <w:t xml:space="preserve"> </w:t>
            </w:r>
            <w:r w:rsidRPr="00312D3C">
              <w:rPr>
                <w:rFonts w:ascii="Palatino Linotype" w:hAnsi="Palatino Linotype"/>
                <w:spacing w:val="-2"/>
              </w:rPr>
              <w:t xml:space="preserve">economici și ale unităților de învățământ, </w:t>
            </w:r>
            <w:r w:rsidRPr="00312D3C">
              <w:rPr>
                <w:rFonts w:ascii="Palatino Linotype" w:hAnsi="Palatino Linotype"/>
              </w:rPr>
              <w:t>motivele</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nesatisfacere</w:t>
            </w:r>
            <w:r w:rsidRPr="00312D3C">
              <w:rPr>
                <w:rFonts w:ascii="Palatino Linotype" w:hAnsi="Palatino Linotype"/>
                <w:spacing w:val="-2"/>
              </w:rPr>
              <w:t xml:space="preserve"> </w:t>
            </w:r>
            <w:r w:rsidRPr="00312D3C">
              <w:rPr>
                <w:rFonts w:ascii="Palatino Linotype" w:hAnsi="Palatino Linotype"/>
              </w:rPr>
              <w:t>a</w:t>
            </w:r>
            <w:r w:rsidRPr="00312D3C">
              <w:rPr>
                <w:rFonts w:ascii="Palatino Linotype" w:hAnsi="Palatino Linotype"/>
                <w:spacing w:val="-5"/>
              </w:rPr>
              <w:t xml:space="preserve"> </w:t>
            </w:r>
            <w:r w:rsidRPr="00312D3C">
              <w:rPr>
                <w:rFonts w:ascii="Palatino Linotype" w:hAnsi="Palatino Linotype"/>
              </w:rPr>
              <w:t>acestora</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nivel</w:t>
            </w:r>
            <w:r w:rsidRPr="00312D3C">
              <w:rPr>
                <w:rFonts w:ascii="Palatino Linotype" w:hAnsi="Palatino Linotype"/>
                <w:spacing w:val="-5"/>
              </w:rPr>
              <w:t xml:space="preserve"> </w:t>
            </w:r>
            <w:r w:rsidRPr="00312D3C">
              <w:rPr>
                <w:rFonts w:ascii="Palatino Linotype" w:hAnsi="Palatino Linotype"/>
              </w:rPr>
              <w:t>judeţean/al</w:t>
            </w:r>
            <w:r w:rsidRPr="00312D3C">
              <w:rPr>
                <w:rFonts w:ascii="Palatino Linotype" w:hAnsi="Palatino Linotype"/>
                <w:spacing w:val="-3"/>
              </w:rPr>
              <w:t xml:space="preserve"> </w:t>
            </w:r>
            <w:r w:rsidRPr="00312D3C">
              <w:rPr>
                <w:rFonts w:ascii="Palatino Linotype" w:hAnsi="Palatino Linotype"/>
              </w:rPr>
              <w:t>municipiului</w:t>
            </w:r>
            <w:r w:rsidRPr="00312D3C">
              <w:rPr>
                <w:rFonts w:ascii="Palatino Linotype" w:hAnsi="Palatino Linotype"/>
                <w:spacing w:val="-3"/>
              </w:rPr>
              <w:t xml:space="preserve"> </w:t>
            </w:r>
            <w:r w:rsidRPr="00312D3C">
              <w:rPr>
                <w:rFonts w:ascii="Palatino Linotype" w:hAnsi="Palatino Linotype"/>
              </w:rPr>
              <w:t>Bucureşti</w:t>
            </w:r>
            <w:r w:rsidRPr="00312D3C">
              <w:rPr>
                <w:rFonts w:ascii="Palatino Linotype" w:hAnsi="Palatino Linotype"/>
                <w:spacing w:val="-3"/>
              </w:rPr>
              <w:t xml:space="preserve"> </w:t>
            </w:r>
            <w:r w:rsidRPr="00312D3C">
              <w:rPr>
                <w:rFonts w:ascii="Palatino Linotype" w:hAnsi="Palatino Linotype"/>
              </w:rPr>
              <w:t>şi iniţiază, după caz, demersuri pentru identificarea soluţiilor de satisfacere la nivel regional a solicitărilor care, din motive obiective, nu pot fi satisfăcute la nivel judeţean. CNDIPT formulează propuneri pentru creşterea gradului de satisfacere a solicitărilor operatorilor economici, pe care le transmite la ISJ/ISMB.</w:t>
            </w:r>
          </w:p>
        </w:tc>
        <w:tc>
          <w:tcPr>
            <w:tcW w:w="1843" w:type="dxa"/>
            <w:tcMar>
              <w:top w:w="28" w:type="dxa"/>
              <w:left w:w="28" w:type="dxa"/>
              <w:bottom w:w="28" w:type="dxa"/>
              <w:right w:w="28" w:type="dxa"/>
            </w:tcMar>
          </w:tcPr>
          <w:p w14:paraId="4CB2ACFF" w14:textId="7EC64BDA" w:rsidR="00BF45E4" w:rsidRPr="00312D3C" w:rsidRDefault="00BF45E4" w:rsidP="00371B07">
            <w:pPr>
              <w:pStyle w:val="TableParagraph"/>
              <w:ind w:left="104" w:right="91"/>
              <w:jc w:val="center"/>
              <w:rPr>
                <w:rFonts w:ascii="Palatino Linotype" w:hAnsi="Palatino Linotype"/>
              </w:rPr>
            </w:pPr>
            <w:r w:rsidRPr="00312D3C">
              <w:rPr>
                <w:rFonts w:ascii="Palatino Linotype" w:hAnsi="Palatino Linotype"/>
              </w:rPr>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w:t>
            </w:r>
            <w:r w:rsidR="00371B07" w:rsidRPr="00312D3C">
              <w:rPr>
                <w:rFonts w:ascii="Palatino Linotype" w:hAnsi="Palatino Linotype"/>
                <w:spacing w:val="-4"/>
              </w:rPr>
              <w:t>9</w:t>
            </w:r>
            <w:r w:rsidRPr="00312D3C">
              <w:rPr>
                <w:rFonts w:ascii="Palatino Linotype" w:hAnsi="Palatino Linotype"/>
                <w:spacing w:val="-4"/>
              </w:rPr>
              <w:t xml:space="preserve"> ianuarie 2026</w:t>
            </w:r>
          </w:p>
        </w:tc>
      </w:tr>
      <w:tr w:rsidR="00BF45E4" w:rsidRPr="00312D3C" w14:paraId="20676CF6" w14:textId="77777777" w:rsidTr="006960BE">
        <w:trPr>
          <w:trHeight w:val="1571"/>
        </w:trPr>
        <w:tc>
          <w:tcPr>
            <w:tcW w:w="710" w:type="dxa"/>
            <w:tcMar>
              <w:top w:w="28" w:type="dxa"/>
              <w:left w:w="28" w:type="dxa"/>
              <w:bottom w:w="28" w:type="dxa"/>
              <w:right w:w="28" w:type="dxa"/>
            </w:tcMar>
          </w:tcPr>
          <w:p w14:paraId="02809625" w14:textId="088E371E" w:rsidR="00BF45E4" w:rsidRPr="00312D3C" w:rsidRDefault="00BF45E4" w:rsidP="00BF45E4">
            <w:pPr>
              <w:pStyle w:val="TableParagraph"/>
              <w:ind w:left="127" w:right="122"/>
              <w:jc w:val="center"/>
              <w:rPr>
                <w:rFonts w:ascii="Palatino Linotype" w:hAnsi="Palatino Linotype"/>
                <w:spacing w:val="-5"/>
              </w:rPr>
            </w:pPr>
            <w:r w:rsidRPr="00312D3C">
              <w:rPr>
                <w:rFonts w:ascii="Palatino Linotype" w:hAnsi="Palatino Linotype"/>
                <w:spacing w:val="-5"/>
              </w:rPr>
              <w:t>5.</w:t>
            </w:r>
          </w:p>
        </w:tc>
        <w:tc>
          <w:tcPr>
            <w:tcW w:w="8079" w:type="dxa"/>
            <w:tcMar>
              <w:top w:w="28" w:type="dxa"/>
              <w:left w:w="28" w:type="dxa"/>
              <w:bottom w:w="28" w:type="dxa"/>
              <w:right w:w="28" w:type="dxa"/>
            </w:tcMar>
          </w:tcPr>
          <w:p w14:paraId="1DF925D1" w14:textId="1825FEC1" w:rsidR="00BF45E4" w:rsidRPr="00312D3C" w:rsidRDefault="00BF45E4" w:rsidP="00BF45E4">
            <w:pPr>
              <w:pStyle w:val="TableParagraph"/>
              <w:ind w:left="11"/>
              <w:jc w:val="both"/>
              <w:rPr>
                <w:rFonts w:ascii="Palatino Linotype" w:hAnsi="Palatino Linotype"/>
                <w:lang w:val="ro-RO"/>
              </w:rPr>
            </w:pPr>
            <w:r w:rsidRPr="00312D3C">
              <w:rPr>
                <w:rFonts w:ascii="Palatino Linotype" w:hAnsi="Palatino Linotype"/>
              </w:rPr>
              <w:t>ISJ/ISMB definitivează situaţia cu locurile propuse pentru pentru şcolarizare în învățământul dual pentru calificări profesionale de nivel 4- clasa a XI-a, învățământ de zi/seral şi transmite</w:t>
            </w:r>
            <w:r w:rsidRPr="00312D3C">
              <w:rPr>
                <w:rFonts w:ascii="Palatino Linotype" w:hAnsi="Palatino Linotype"/>
                <w:spacing w:val="-2"/>
              </w:rPr>
              <w:t xml:space="preserve"> </w:t>
            </w:r>
            <w:r w:rsidRPr="00312D3C">
              <w:rPr>
                <w:rFonts w:ascii="Palatino Linotype" w:hAnsi="Palatino Linotype"/>
              </w:rPr>
              <w:t>situaţia</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CNDIPT</w:t>
            </w:r>
            <w:r w:rsidRPr="00312D3C">
              <w:rPr>
                <w:rFonts w:ascii="Palatino Linotype" w:hAnsi="Palatino Linotype"/>
                <w:spacing w:val="-3"/>
              </w:rPr>
              <w:t xml:space="preserve"> </w:t>
            </w:r>
            <w:r w:rsidRPr="00312D3C">
              <w:rPr>
                <w:rFonts w:ascii="Palatino Linotype" w:hAnsi="Palatino Linotype"/>
              </w:rPr>
              <w:t>conform</w:t>
            </w:r>
            <w:r w:rsidRPr="00312D3C">
              <w:rPr>
                <w:rFonts w:ascii="Palatino Linotype" w:hAnsi="Palatino Linotype"/>
                <w:spacing w:val="-5"/>
              </w:rPr>
              <w:t xml:space="preserve"> </w:t>
            </w:r>
            <w:r w:rsidRPr="00312D3C">
              <w:rPr>
                <w:rFonts w:ascii="Palatino Linotype" w:hAnsi="Palatino Linotype"/>
              </w:rPr>
              <w:t>anexelor</w:t>
            </w:r>
            <w:r w:rsidRPr="00312D3C">
              <w:rPr>
                <w:rFonts w:ascii="Palatino Linotype" w:hAnsi="Palatino Linotype"/>
                <w:spacing w:val="-3"/>
              </w:rPr>
              <w:t xml:space="preserve"> </w:t>
            </w:r>
            <w:r w:rsidRPr="00312D3C">
              <w:rPr>
                <w:rFonts w:ascii="Palatino Linotype" w:hAnsi="Palatino Linotype"/>
              </w:rPr>
              <w:t>nr.</w:t>
            </w:r>
            <w:r w:rsidRPr="00312D3C">
              <w:rPr>
                <w:rFonts w:ascii="Palatino Linotype" w:hAnsi="Palatino Linotype"/>
                <w:spacing w:val="-5"/>
              </w:rPr>
              <w:t xml:space="preserve"> </w:t>
            </w:r>
            <w:r w:rsidRPr="00312D3C">
              <w:rPr>
                <w:rFonts w:ascii="Palatino Linotype" w:hAnsi="Palatino Linotype"/>
              </w:rPr>
              <w:t>2</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5"/>
              </w:rPr>
              <w:t xml:space="preserve"> </w:t>
            </w:r>
            <w:r w:rsidRPr="00312D3C">
              <w:rPr>
                <w:rFonts w:ascii="Palatino Linotype" w:hAnsi="Palatino Linotype"/>
              </w:rPr>
              <w:t>3</w:t>
            </w:r>
            <w:r w:rsidRPr="00312D3C">
              <w:rPr>
                <w:rFonts w:ascii="Palatino Linotype" w:hAnsi="Palatino Linotype"/>
                <w:spacing w:val="-1"/>
              </w:rPr>
              <w:t xml:space="preserve"> </w:t>
            </w:r>
            <w:r w:rsidRPr="00312D3C">
              <w:rPr>
                <w:rFonts w:ascii="Palatino Linotype" w:hAnsi="Palatino Linotype"/>
              </w:rPr>
              <w:t>la</w:t>
            </w:r>
            <w:r w:rsidRPr="00312D3C">
              <w:rPr>
                <w:rFonts w:ascii="Palatino Linotype" w:hAnsi="Palatino Linotype"/>
                <w:spacing w:val="-7"/>
              </w:rPr>
              <w:t xml:space="preserve"> </w:t>
            </w:r>
            <w:r w:rsidRPr="00312D3C">
              <w:rPr>
                <w:rFonts w:ascii="Palatino Linotype" w:hAnsi="Palatino Linotype"/>
              </w:rPr>
              <w:t>ordinul</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2"/>
              </w:rPr>
              <w:t xml:space="preserve"> </w:t>
            </w:r>
            <w:r w:rsidRPr="00312D3C">
              <w:rPr>
                <w:rFonts w:ascii="Palatino Linotype" w:hAnsi="Palatino Linotype"/>
              </w:rPr>
              <w:t>aprobare</w:t>
            </w:r>
            <w:r w:rsidRPr="00312D3C">
              <w:rPr>
                <w:rFonts w:ascii="Palatino Linotype" w:hAnsi="Palatino Linotype"/>
                <w:spacing w:val="-5"/>
              </w:rPr>
              <w:t xml:space="preserve"> </w:t>
            </w:r>
            <w:r w:rsidRPr="00312D3C">
              <w:rPr>
                <w:rFonts w:ascii="Palatino Linotype" w:hAnsi="Palatino Linotype"/>
              </w:rPr>
              <w:t>a prezentului calendar (fără avize, în această fază).</w:t>
            </w:r>
          </w:p>
          <w:p w14:paraId="7A2C87C8" w14:textId="77777777" w:rsidR="00BF45E4" w:rsidRPr="00312D3C" w:rsidRDefault="00BF45E4" w:rsidP="00BF45E4">
            <w:pPr>
              <w:pStyle w:val="TableParagraph"/>
              <w:ind w:left="11"/>
              <w:jc w:val="both"/>
              <w:rPr>
                <w:rFonts w:ascii="Palatino Linotype" w:hAnsi="Palatino Linotype"/>
                <w:lang w:val="ro-RO"/>
              </w:rPr>
            </w:pPr>
            <w:r w:rsidRPr="00312D3C">
              <w:rPr>
                <w:rFonts w:ascii="Palatino Linotype" w:hAnsi="Palatino Linotype"/>
                <w:spacing w:val="-2"/>
              </w:rPr>
              <w:t>NOTĂ:</w:t>
            </w:r>
          </w:p>
          <w:p w14:paraId="1A0CAF82" w14:textId="55DDB4F2" w:rsidR="00BF45E4" w:rsidRPr="00312D3C" w:rsidRDefault="00BF45E4" w:rsidP="00310BE2">
            <w:pPr>
              <w:pStyle w:val="TableParagraph"/>
              <w:ind w:left="11"/>
              <w:jc w:val="both"/>
              <w:rPr>
                <w:rFonts w:ascii="Palatino Linotype" w:hAnsi="Palatino Linotype"/>
              </w:rPr>
            </w:pPr>
            <w:r w:rsidRPr="00312D3C">
              <w:rPr>
                <w:rFonts w:ascii="Palatino Linotype" w:hAnsi="Palatino Linotype"/>
              </w:rPr>
              <w:t>În</w:t>
            </w:r>
            <w:r w:rsidRPr="00312D3C">
              <w:rPr>
                <w:rFonts w:ascii="Palatino Linotype" w:hAnsi="Palatino Linotype"/>
                <w:spacing w:val="-8"/>
              </w:rPr>
              <w:t xml:space="preserve"> </w:t>
            </w:r>
            <w:r w:rsidRPr="00312D3C">
              <w:rPr>
                <w:rFonts w:ascii="Palatino Linotype" w:hAnsi="Palatino Linotype"/>
              </w:rPr>
              <w:t>situaţia</w:t>
            </w:r>
            <w:r w:rsidRPr="00312D3C">
              <w:rPr>
                <w:rFonts w:ascii="Palatino Linotype" w:hAnsi="Palatino Linotype"/>
                <w:spacing w:val="-5"/>
              </w:rPr>
              <w:t xml:space="preserve"> </w:t>
            </w:r>
            <w:r w:rsidRPr="00312D3C">
              <w:rPr>
                <w:rFonts w:ascii="Palatino Linotype" w:hAnsi="Palatino Linotype"/>
              </w:rPr>
              <w:t>nesoluţionării</w:t>
            </w:r>
            <w:r w:rsidRPr="00312D3C">
              <w:rPr>
                <w:rFonts w:ascii="Palatino Linotype" w:hAnsi="Palatino Linotype"/>
                <w:spacing w:val="-5"/>
              </w:rPr>
              <w:t xml:space="preserve"> </w:t>
            </w:r>
            <w:r w:rsidRPr="00312D3C">
              <w:rPr>
                <w:rFonts w:ascii="Palatino Linotype" w:hAnsi="Palatino Linotype"/>
              </w:rPr>
              <w:t>propunerilor</w:t>
            </w:r>
            <w:r w:rsidRPr="00312D3C">
              <w:rPr>
                <w:rFonts w:ascii="Palatino Linotype" w:hAnsi="Palatino Linotype"/>
                <w:spacing w:val="-6"/>
              </w:rPr>
              <w:t xml:space="preserve"> </w:t>
            </w:r>
            <w:r w:rsidRPr="00312D3C">
              <w:rPr>
                <w:rFonts w:ascii="Palatino Linotype" w:hAnsi="Palatino Linotype"/>
              </w:rPr>
              <w:t>CNDIPT</w:t>
            </w:r>
            <w:r w:rsidRPr="00312D3C">
              <w:rPr>
                <w:rFonts w:ascii="Palatino Linotype" w:hAnsi="Palatino Linotype"/>
                <w:spacing w:val="-5"/>
              </w:rPr>
              <w:t xml:space="preserve"> </w:t>
            </w:r>
            <w:r w:rsidRPr="00312D3C">
              <w:rPr>
                <w:rFonts w:ascii="Palatino Linotype" w:hAnsi="Palatino Linotype"/>
              </w:rPr>
              <w:t>pentru</w:t>
            </w:r>
            <w:r w:rsidRPr="00312D3C">
              <w:rPr>
                <w:rFonts w:ascii="Palatino Linotype" w:hAnsi="Palatino Linotype"/>
                <w:spacing w:val="-6"/>
              </w:rPr>
              <w:t xml:space="preserve"> </w:t>
            </w:r>
            <w:r w:rsidRPr="00312D3C">
              <w:rPr>
                <w:rFonts w:ascii="Palatino Linotype" w:hAnsi="Palatino Linotype"/>
              </w:rPr>
              <w:t>creşterea</w:t>
            </w:r>
            <w:r w:rsidRPr="00312D3C">
              <w:rPr>
                <w:rFonts w:ascii="Palatino Linotype" w:hAnsi="Palatino Linotype"/>
                <w:spacing w:val="-6"/>
              </w:rPr>
              <w:t xml:space="preserve"> </w:t>
            </w:r>
            <w:r w:rsidRPr="00312D3C">
              <w:rPr>
                <w:rFonts w:ascii="Palatino Linotype" w:hAnsi="Palatino Linotype"/>
              </w:rPr>
              <w:t>gradului</w:t>
            </w:r>
            <w:r w:rsidRPr="00312D3C">
              <w:rPr>
                <w:rFonts w:ascii="Palatino Linotype" w:hAnsi="Palatino Linotype"/>
                <w:spacing w:val="-5"/>
              </w:rPr>
              <w:t xml:space="preserve"> de </w:t>
            </w:r>
            <w:r w:rsidRPr="00312D3C">
              <w:rPr>
                <w:rFonts w:ascii="Palatino Linotype" w:hAnsi="Palatino Linotype"/>
              </w:rPr>
              <w:t>satisfacere</w:t>
            </w:r>
            <w:r w:rsidRPr="00312D3C">
              <w:rPr>
                <w:rFonts w:ascii="Palatino Linotype" w:hAnsi="Palatino Linotype"/>
                <w:spacing w:val="-3"/>
              </w:rPr>
              <w:t xml:space="preserve"> </w:t>
            </w:r>
            <w:r w:rsidRPr="00312D3C">
              <w:rPr>
                <w:rFonts w:ascii="Palatino Linotype" w:hAnsi="Palatino Linotype"/>
              </w:rPr>
              <w:t>a</w:t>
            </w:r>
            <w:r w:rsidRPr="00312D3C">
              <w:rPr>
                <w:rFonts w:ascii="Palatino Linotype" w:hAnsi="Palatino Linotype"/>
                <w:spacing w:val="-6"/>
              </w:rPr>
              <w:t xml:space="preserve"> </w:t>
            </w:r>
            <w:r w:rsidRPr="00312D3C">
              <w:rPr>
                <w:rFonts w:ascii="Palatino Linotype" w:hAnsi="Palatino Linotype"/>
              </w:rPr>
              <w:t>solicitărilor</w:t>
            </w:r>
            <w:r w:rsidRPr="00312D3C">
              <w:rPr>
                <w:rFonts w:ascii="Palatino Linotype" w:hAnsi="Palatino Linotype"/>
                <w:spacing w:val="-5"/>
              </w:rPr>
              <w:t xml:space="preserve"> </w:t>
            </w:r>
            <w:r w:rsidRPr="00312D3C">
              <w:rPr>
                <w:rFonts w:ascii="Palatino Linotype" w:hAnsi="Palatino Linotype"/>
              </w:rPr>
              <w:t>operatorilor</w:t>
            </w:r>
            <w:r w:rsidRPr="00312D3C">
              <w:rPr>
                <w:rFonts w:ascii="Palatino Linotype" w:hAnsi="Palatino Linotype"/>
                <w:spacing w:val="-5"/>
              </w:rPr>
              <w:t xml:space="preserve"> </w:t>
            </w:r>
            <w:r w:rsidRPr="00312D3C">
              <w:rPr>
                <w:rFonts w:ascii="Palatino Linotype" w:hAnsi="Palatino Linotype"/>
              </w:rPr>
              <w:t>economici,</w:t>
            </w:r>
            <w:r w:rsidRPr="00312D3C">
              <w:rPr>
                <w:rFonts w:ascii="Palatino Linotype" w:hAnsi="Palatino Linotype"/>
                <w:spacing w:val="-7"/>
              </w:rPr>
              <w:t xml:space="preserve"> </w:t>
            </w:r>
            <w:r w:rsidRPr="00312D3C">
              <w:rPr>
                <w:rFonts w:ascii="Palatino Linotype" w:hAnsi="Palatino Linotype"/>
              </w:rPr>
              <w:t>ISJ/ISMB</w:t>
            </w:r>
            <w:r w:rsidRPr="00312D3C">
              <w:rPr>
                <w:rFonts w:ascii="Palatino Linotype" w:hAnsi="Palatino Linotype"/>
                <w:spacing w:val="-5"/>
              </w:rPr>
              <w:t xml:space="preserve"> </w:t>
            </w:r>
            <w:r w:rsidR="00310BE2" w:rsidRPr="00312D3C">
              <w:rPr>
                <w:rFonts w:ascii="Palatino Linotype" w:hAnsi="Palatino Linotype"/>
              </w:rPr>
              <w:t>furnizează</w:t>
            </w:r>
            <w:r w:rsidRPr="00312D3C">
              <w:rPr>
                <w:rFonts w:ascii="Palatino Linotype" w:hAnsi="Palatino Linotype"/>
                <w:spacing w:val="-5"/>
              </w:rPr>
              <w:t xml:space="preserve"> </w:t>
            </w:r>
            <w:r w:rsidRPr="00312D3C">
              <w:rPr>
                <w:rFonts w:ascii="Palatino Linotype" w:hAnsi="Palatino Linotype"/>
              </w:rPr>
              <w:t>în</w:t>
            </w:r>
            <w:r w:rsidRPr="00312D3C">
              <w:rPr>
                <w:rFonts w:ascii="Palatino Linotype" w:hAnsi="Palatino Linotype"/>
                <w:spacing w:val="-4"/>
              </w:rPr>
              <w:t xml:space="preserve"> </w:t>
            </w:r>
            <w:r w:rsidRPr="00312D3C">
              <w:rPr>
                <w:rFonts w:ascii="Palatino Linotype" w:hAnsi="Palatino Linotype"/>
              </w:rPr>
              <w:t>rubrica "Observaţii" a anexelor nr. 2 şi 3 argumentele pentru care nu au fost soluţionate, în raport cu precizările din art. 23 alin. (6)-(8) din Metodologia de organizare și funcționare a învățământului dual, aprobată prin Ordinul ministrului educației nr. 5732/2022.</w:t>
            </w:r>
          </w:p>
        </w:tc>
        <w:tc>
          <w:tcPr>
            <w:tcW w:w="1843" w:type="dxa"/>
            <w:tcMar>
              <w:top w:w="28" w:type="dxa"/>
              <w:left w:w="28" w:type="dxa"/>
              <w:bottom w:w="28" w:type="dxa"/>
              <w:right w:w="28" w:type="dxa"/>
            </w:tcMar>
          </w:tcPr>
          <w:p w14:paraId="73B5CC31" w14:textId="250E496C" w:rsidR="00BF45E4" w:rsidRPr="00312D3C" w:rsidRDefault="00BF45E4" w:rsidP="00BF45E4">
            <w:pPr>
              <w:pStyle w:val="TableParagraph"/>
              <w:ind w:left="104" w:right="91"/>
              <w:jc w:val="center"/>
              <w:rPr>
                <w:rFonts w:ascii="Palatino Linotype" w:hAnsi="Palatino Linotype"/>
              </w:rPr>
            </w:pPr>
            <w:r w:rsidRPr="00312D3C">
              <w:rPr>
                <w:rFonts w:ascii="Palatino Linotype" w:hAnsi="Palatino Linotype"/>
              </w:rPr>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1</w:t>
            </w:r>
            <w:r w:rsidR="00371B07" w:rsidRPr="00312D3C">
              <w:rPr>
                <w:rFonts w:ascii="Palatino Linotype" w:hAnsi="Palatino Linotype"/>
                <w:spacing w:val="-4"/>
              </w:rPr>
              <w:t>6</w:t>
            </w:r>
            <w:r w:rsidRPr="00312D3C">
              <w:rPr>
                <w:rFonts w:ascii="Palatino Linotype" w:hAnsi="Palatino Linotype"/>
                <w:spacing w:val="-4"/>
              </w:rPr>
              <w:t xml:space="preserve"> ianuarie 2026</w:t>
            </w:r>
          </w:p>
        </w:tc>
      </w:tr>
      <w:tr w:rsidR="009A361D" w:rsidRPr="00312D3C" w14:paraId="375063A2" w14:textId="77777777" w:rsidTr="006960BE">
        <w:trPr>
          <w:trHeight w:val="245"/>
        </w:trPr>
        <w:tc>
          <w:tcPr>
            <w:tcW w:w="10632" w:type="dxa"/>
            <w:gridSpan w:val="3"/>
            <w:tcMar>
              <w:top w:w="28" w:type="dxa"/>
              <w:left w:w="28" w:type="dxa"/>
              <w:bottom w:w="28" w:type="dxa"/>
              <w:right w:w="28" w:type="dxa"/>
            </w:tcMar>
          </w:tcPr>
          <w:p w14:paraId="2B13F2A5" w14:textId="29F7B205" w:rsidR="009A361D" w:rsidRPr="00312D3C" w:rsidRDefault="009A361D" w:rsidP="009A361D">
            <w:pPr>
              <w:pStyle w:val="TableParagraph"/>
              <w:ind w:left="13"/>
              <w:jc w:val="center"/>
              <w:rPr>
                <w:rFonts w:ascii="Palatino Linotype" w:hAnsi="Palatino Linotype"/>
                <w:b/>
                <w:lang w:val="ro-RO"/>
              </w:rPr>
            </w:pPr>
            <w:r w:rsidRPr="00312D3C">
              <w:rPr>
                <w:rFonts w:ascii="Palatino Linotype" w:hAnsi="Palatino Linotype"/>
                <w:b/>
                <w:i/>
              </w:rPr>
              <w:t xml:space="preserve">ETAPA 2 </w:t>
            </w:r>
            <w:r w:rsidR="0050335F" w:rsidRPr="00312D3C">
              <w:rPr>
                <w:rFonts w:ascii="Palatino Linotype" w:hAnsi="Palatino Linotype"/>
                <w:b/>
                <w:i/>
              </w:rPr>
              <w:t>C</w:t>
            </w:r>
            <w:r w:rsidRPr="00312D3C">
              <w:rPr>
                <w:rFonts w:ascii="Palatino Linotype" w:hAnsi="Palatino Linotype"/>
                <w:b/>
                <w:i/>
              </w:rPr>
              <w:t>- Învăţământ liceal tehnologic</w:t>
            </w:r>
            <w:r w:rsidRPr="00312D3C">
              <w:rPr>
                <w:rFonts w:ascii="Palatino Linotype" w:hAnsi="Palatino Linotype"/>
                <w:b/>
                <w:i/>
                <w:spacing w:val="-4"/>
              </w:rPr>
              <w:t xml:space="preserve"> </w:t>
            </w:r>
            <w:r w:rsidR="0050335F" w:rsidRPr="00312D3C">
              <w:rPr>
                <w:rFonts w:ascii="Palatino Linotype" w:hAnsi="Palatino Linotype"/>
                <w:b/>
                <w:i/>
                <w:spacing w:val="-4"/>
              </w:rPr>
              <w:t>– clasa a IX-a</w:t>
            </w:r>
          </w:p>
        </w:tc>
      </w:tr>
      <w:tr w:rsidR="009A361D" w:rsidRPr="00312D3C" w14:paraId="12351ABD" w14:textId="77777777" w:rsidTr="00226EDF">
        <w:trPr>
          <w:trHeight w:val="388"/>
        </w:trPr>
        <w:tc>
          <w:tcPr>
            <w:tcW w:w="710" w:type="dxa"/>
            <w:tcMar>
              <w:top w:w="28" w:type="dxa"/>
              <w:left w:w="28" w:type="dxa"/>
              <w:bottom w:w="28" w:type="dxa"/>
              <w:right w:w="28" w:type="dxa"/>
            </w:tcMar>
          </w:tcPr>
          <w:p w14:paraId="51FF5885" w14:textId="5E9DC637" w:rsidR="009A361D" w:rsidRPr="00312D3C" w:rsidRDefault="00471D4D" w:rsidP="009A361D">
            <w:pPr>
              <w:pStyle w:val="TableParagraph"/>
              <w:ind w:left="127" w:right="122"/>
              <w:jc w:val="center"/>
              <w:rPr>
                <w:rFonts w:ascii="Palatino Linotype" w:hAnsi="Palatino Linotype"/>
                <w:lang w:val="ro-RO"/>
              </w:rPr>
            </w:pPr>
            <w:r>
              <w:rPr>
                <w:rFonts w:ascii="Palatino Linotype" w:hAnsi="Palatino Linotype"/>
                <w:spacing w:val="-5"/>
              </w:rPr>
              <w:t>1</w:t>
            </w:r>
            <w:r w:rsidR="009A361D" w:rsidRPr="00312D3C">
              <w:rPr>
                <w:rFonts w:ascii="Palatino Linotype" w:hAnsi="Palatino Linotype"/>
                <w:spacing w:val="-5"/>
              </w:rPr>
              <w:t>.</w:t>
            </w:r>
          </w:p>
        </w:tc>
        <w:tc>
          <w:tcPr>
            <w:tcW w:w="8079" w:type="dxa"/>
            <w:tcMar>
              <w:top w:w="28" w:type="dxa"/>
              <w:left w:w="28" w:type="dxa"/>
              <w:bottom w:w="28" w:type="dxa"/>
              <w:right w:w="28" w:type="dxa"/>
            </w:tcMar>
          </w:tcPr>
          <w:p w14:paraId="0B7C6C66" w14:textId="38A5FCE1" w:rsidR="00E44121" w:rsidRPr="00312D3C" w:rsidRDefault="009A361D" w:rsidP="009A361D">
            <w:pPr>
              <w:spacing w:before="60" w:after="60"/>
              <w:ind w:right="292"/>
              <w:jc w:val="both"/>
              <w:rPr>
                <w:rFonts w:ascii="Palatino Linotype" w:hAnsi="Palatino Linotype"/>
                <w:lang w:val="ro-RO"/>
              </w:rPr>
            </w:pPr>
            <w:r w:rsidRPr="00312D3C">
              <w:rPr>
                <w:rFonts w:ascii="Palatino Linotype" w:hAnsi="Palatino Linotype"/>
              </w:rPr>
              <w:t>Unităţile de învăţământ</w:t>
            </w:r>
            <w:r w:rsidRPr="00312D3C">
              <w:rPr>
                <w:rFonts w:ascii="Palatino Linotype" w:hAnsi="Palatino Linotype"/>
                <w:spacing w:val="-1"/>
              </w:rPr>
              <w:t xml:space="preserve"> tehnologic </w:t>
            </w:r>
            <w:r w:rsidRPr="00312D3C">
              <w:rPr>
                <w:rFonts w:ascii="Palatino Linotype" w:hAnsi="Palatino Linotype"/>
              </w:rPr>
              <w:t>înaintează</w:t>
            </w:r>
            <w:r w:rsidRPr="00312D3C">
              <w:rPr>
                <w:rFonts w:ascii="Palatino Linotype" w:hAnsi="Palatino Linotype"/>
                <w:spacing w:val="-1"/>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ISJ/ISMB</w:t>
            </w:r>
            <w:r w:rsidR="00647882" w:rsidRPr="00312D3C">
              <w:rPr>
                <w:rFonts w:ascii="Palatino Linotype" w:hAnsi="Palatino Linotype"/>
              </w:rPr>
              <w:t>:</w:t>
            </w:r>
          </w:p>
          <w:p w14:paraId="7D538A7A" w14:textId="0BA0370C" w:rsidR="00647882" w:rsidRPr="00312D3C" w:rsidRDefault="00647882" w:rsidP="009A361D">
            <w:pPr>
              <w:spacing w:before="60" w:after="60"/>
              <w:ind w:right="292"/>
              <w:jc w:val="both"/>
              <w:rPr>
                <w:rFonts w:ascii="Palatino Linotype" w:hAnsi="Palatino Linotype"/>
                <w:lang w:val="ro-RO"/>
              </w:rPr>
            </w:pPr>
            <w:r w:rsidRPr="00312D3C">
              <w:rPr>
                <w:rFonts w:ascii="Palatino Linotype" w:hAnsi="Palatino Linotype"/>
              </w:rPr>
              <w:t xml:space="preserve">-solicitările de școlarizare </w:t>
            </w:r>
            <w:r w:rsidR="009C5348" w:rsidRPr="00312D3C">
              <w:rPr>
                <w:rFonts w:ascii="Palatino Linotype" w:hAnsi="Palatino Linotype"/>
              </w:rPr>
              <w:t xml:space="preserve">în învățământul liceal tehnologic pentru anul școlar 2026-2027, </w:t>
            </w:r>
            <w:r w:rsidR="00310BE2" w:rsidRPr="00312D3C">
              <w:rPr>
                <w:rFonts w:ascii="Palatino Linotype" w:hAnsi="Palatino Linotype"/>
              </w:rPr>
              <w:t xml:space="preserve">în </w:t>
            </w:r>
            <w:r w:rsidR="009C5348" w:rsidRPr="00312D3C">
              <w:rPr>
                <w:rFonts w:ascii="Palatino Linotype" w:hAnsi="Palatino Linotype"/>
              </w:rPr>
              <w:t>conform</w:t>
            </w:r>
            <w:r w:rsidR="00310BE2" w:rsidRPr="00312D3C">
              <w:rPr>
                <w:rFonts w:ascii="Palatino Linotype" w:hAnsi="Palatino Linotype"/>
              </w:rPr>
              <w:t>itate cu a</w:t>
            </w:r>
            <w:r w:rsidR="00371B07" w:rsidRPr="00312D3C">
              <w:rPr>
                <w:rFonts w:ascii="Palatino Linotype" w:hAnsi="Palatino Linotype"/>
              </w:rPr>
              <w:t>nexa</w:t>
            </w:r>
            <w:r w:rsidR="009C5348" w:rsidRPr="00312D3C">
              <w:rPr>
                <w:rFonts w:ascii="Palatino Linotype" w:hAnsi="Palatino Linotype"/>
              </w:rPr>
              <w:t xml:space="preserve"> nr. 9</w:t>
            </w:r>
            <w:r w:rsidR="00310BE2" w:rsidRPr="00312D3C">
              <w:rPr>
                <w:rFonts w:ascii="Palatino Linotype" w:hAnsi="Palatino Linotype"/>
              </w:rPr>
              <w:t xml:space="preserve"> la</w:t>
            </w:r>
            <w:r w:rsidR="00310BE2" w:rsidRPr="00312D3C">
              <w:rPr>
                <w:rFonts w:ascii="Palatino Linotype" w:hAnsi="Palatino Linotype"/>
                <w:spacing w:val="-7"/>
              </w:rPr>
              <w:t xml:space="preserve"> </w:t>
            </w:r>
            <w:r w:rsidR="00310BE2" w:rsidRPr="00312D3C">
              <w:rPr>
                <w:rFonts w:ascii="Palatino Linotype" w:hAnsi="Palatino Linotype"/>
              </w:rPr>
              <w:t>ordinul</w:t>
            </w:r>
            <w:r w:rsidR="00310BE2" w:rsidRPr="00312D3C">
              <w:rPr>
                <w:rFonts w:ascii="Palatino Linotype" w:hAnsi="Palatino Linotype"/>
                <w:spacing w:val="-3"/>
              </w:rPr>
              <w:t xml:space="preserve"> </w:t>
            </w:r>
            <w:r w:rsidR="00310BE2" w:rsidRPr="00312D3C">
              <w:rPr>
                <w:rFonts w:ascii="Palatino Linotype" w:hAnsi="Palatino Linotype"/>
              </w:rPr>
              <w:t>de</w:t>
            </w:r>
            <w:r w:rsidR="00310BE2" w:rsidRPr="00312D3C">
              <w:rPr>
                <w:rFonts w:ascii="Palatino Linotype" w:hAnsi="Palatino Linotype"/>
                <w:spacing w:val="-2"/>
              </w:rPr>
              <w:t xml:space="preserve"> </w:t>
            </w:r>
            <w:r w:rsidR="00310BE2" w:rsidRPr="00312D3C">
              <w:rPr>
                <w:rFonts w:ascii="Palatino Linotype" w:hAnsi="Palatino Linotype"/>
              </w:rPr>
              <w:t>aprobare</w:t>
            </w:r>
            <w:r w:rsidR="00310BE2" w:rsidRPr="00312D3C">
              <w:rPr>
                <w:rFonts w:ascii="Palatino Linotype" w:hAnsi="Palatino Linotype"/>
                <w:spacing w:val="-5"/>
              </w:rPr>
              <w:t xml:space="preserve"> </w:t>
            </w:r>
            <w:r w:rsidR="00310BE2" w:rsidRPr="00312D3C">
              <w:rPr>
                <w:rFonts w:ascii="Palatino Linotype" w:hAnsi="Palatino Linotype"/>
              </w:rPr>
              <w:t>a prezentului calendar</w:t>
            </w:r>
            <w:r w:rsidR="00AD0EEC" w:rsidRPr="00312D3C">
              <w:rPr>
                <w:rFonts w:ascii="Palatino Linotype" w:hAnsi="Palatino Linotype"/>
              </w:rPr>
              <w:t>;</w:t>
            </w:r>
          </w:p>
          <w:p w14:paraId="306C3A18" w14:textId="0946AEB1" w:rsidR="009A361D" w:rsidRPr="00312D3C" w:rsidRDefault="009C5348" w:rsidP="009A361D">
            <w:pPr>
              <w:spacing w:before="60" w:after="60"/>
              <w:ind w:right="292"/>
              <w:jc w:val="both"/>
              <w:rPr>
                <w:rFonts w:ascii="Palatino Linotype" w:hAnsi="Palatino Linotype"/>
                <w:lang w:val="ro-RO"/>
              </w:rPr>
            </w:pPr>
            <w:r w:rsidRPr="00312D3C">
              <w:rPr>
                <w:rFonts w:ascii="Palatino Linotype" w:hAnsi="Palatino Linotype"/>
              </w:rPr>
              <w:t xml:space="preserve">- situația centralizatoare a solicitărilor operatorilor economici și propunerea de cifră de școlarizare în  învățământul liceal tehnologic de stat pentru anul școlar  2026-2027, </w:t>
            </w:r>
            <w:r w:rsidR="00310BE2" w:rsidRPr="00312D3C">
              <w:rPr>
                <w:rFonts w:ascii="Palatino Linotype" w:hAnsi="Palatino Linotype"/>
              </w:rPr>
              <w:t xml:space="preserve">în </w:t>
            </w:r>
            <w:r w:rsidRPr="00312D3C">
              <w:rPr>
                <w:rFonts w:ascii="Palatino Linotype" w:hAnsi="Palatino Linotype"/>
              </w:rPr>
              <w:t>conform</w:t>
            </w:r>
            <w:r w:rsidR="00310BE2" w:rsidRPr="00312D3C">
              <w:rPr>
                <w:rFonts w:ascii="Palatino Linotype" w:hAnsi="Palatino Linotype"/>
              </w:rPr>
              <w:t>itate cu a</w:t>
            </w:r>
            <w:r w:rsidR="00371B07" w:rsidRPr="00312D3C">
              <w:rPr>
                <w:rFonts w:ascii="Palatino Linotype" w:hAnsi="Palatino Linotype"/>
              </w:rPr>
              <w:t>nexa</w:t>
            </w:r>
            <w:r w:rsidRPr="00312D3C">
              <w:rPr>
                <w:rFonts w:ascii="Palatino Linotype" w:hAnsi="Palatino Linotype"/>
              </w:rPr>
              <w:t xml:space="preserve"> nr. 5 </w:t>
            </w:r>
            <w:r w:rsidR="00310BE2" w:rsidRPr="00312D3C">
              <w:rPr>
                <w:rFonts w:ascii="Palatino Linotype" w:hAnsi="Palatino Linotype"/>
              </w:rPr>
              <w:t>la</w:t>
            </w:r>
            <w:r w:rsidR="00310BE2" w:rsidRPr="00312D3C">
              <w:rPr>
                <w:rFonts w:ascii="Palatino Linotype" w:hAnsi="Palatino Linotype"/>
                <w:spacing w:val="-7"/>
              </w:rPr>
              <w:t xml:space="preserve"> </w:t>
            </w:r>
            <w:r w:rsidR="00310BE2" w:rsidRPr="00312D3C">
              <w:rPr>
                <w:rFonts w:ascii="Palatino Linotype" w:hAnsi="Palatino Linotype"/>
              </w:rPr>
              <w:t>ordinul</w:t>
            </w:r>
            <w:r w:rsidR="00310BE2" w:rsidRPr="00312D3C">
              <w:rPr>
                <w:rFonts w:ascii="Palatino Linotype" w:hAnsi="Palatino Linotype"/>
                <w:spacing w:val="-3"/>
              </w:rPr>
              <w:t xml:space="preserve"> </w:t>
            </w:r>
            <w:r w:rsidR="00310BE2" w:rsidRPr="00312D3C">
              <w:rPr>
                <w:rFonts w:ascii="Palatino Linotype" w:hAnsi="Palatino Linotype"/>
              </w:rPr>
              <w:t>de</w:t>
            </w:r>
            <w:r w:rsidR="00310BE2" w:rsidRPr="00312D3C">
              <w:rPr>
                <w:rFonts w:ascii="Palatino Linotype" w:hAnsi="Palatino Linotype"/>
                <w:spacing w:val="-2"/>
              </w:rPr>
              <w:t xml:space="preserve"> </w:t>
            </w:r>
            <w:r w:rsidR="00310BE2" w:rsidRPr="00312D3C">
              <w:rPr>
                <w:rFonts w:ascii="Palatino Linotype" w:hAnsi="Palatino Linotype"/>
              </w:rPr>
              <w:t>aprobare</w:t>
            </w:r>
            <w:r w:rsidR="00310BE2" w:rsidRPr="00312D3C">
              <w:rPr>
                <w:rFonts w:ascii="Palatino Linotype" w:hAnsi="Palatino Linotype"/>
                <w:spacing w:val="-5"/>
              </w:rPr>
              <w:t xml:space="preserve"> </w:t>
            </w:r>
            <w:r w:rsidR="00310BE2" w:rsidRPr="00312D3C">
              <w:rPr>
                <w:rFonts w:ascii="Palatino Linotype" w:hAnsi="Palatino Linotype"/>
              </w:rPr>
              <w:t>a prezentului calendar.</w:t>
            </w:r>
          </w:p>
        </w:tc>
        <w:tc>
          <w:tcPr>
            <w:tcW w:w="1843" w:type="dxa"/>
            <w:tcMar>
              <w:top w:w="28" w:type="dxa"/>
              <w:left w:w="28" w:type="dxa"/>
              <w:bottom w:w="28" w:type="dxa"/>
              <w:right w:w="28" w:type="dxa"/>
            </w:tcMar>
          </w:tcPr>
          <w:p w14:paraId="42FD8070" w14:textId="6CEC91DF" w:rsidR="009A361D" w:rsidRPr="00312D3C" w:rsidRDefault="009A361D" w:rsidP="009A361D">
            <w:pPr>
              <w:pStyle w:val="TableParagraph"/>
              <w:ind w:left="104" w:right="88"/>
              <w:jc w:val="center"/>
              <w:rPr>
                <w:rFonts w:ascii="Palatino Linotype" w:hAnsi="Palatino Linotype"/>
                <w:lang w:val="ro-RO"/>
              </w:rPr>
            </w:pPr>
            <w:r w:rsidRPr="00312D3C">
              <w:rPr>
                <w:rFonts w:ascii="Palatino Linotype" w:hAnsi="Palatino Linotype"/>
              </w:rPr>
              <w:t xml:space="preserve">până la </w:t>
            </w:r>
            <w:r w:rsidRPr="00312D3C">
              <w:rPr>
                <w:rFonts w:ascii="Palatino Linotype" w:hAnsi="Palatino Linotype"/>
                <w:spacing w:val="-4"/>
              </w:rPr>
              <w:t>15 decembrie 2025</w:t>
            </w:r>
          </w:p>
        </w:tc>
      </w:tr>
      <w:tr w:rsidR="009A361D" w:rsidRPr="00312D3C" w14:paraId="22C6075E" w14:textId="77777777" w:rsidTr="006960BE">
        <w:trPr>
          <w:trHeight w:val="1571"/>
        </w:trPr>
        <w:tc>
          <w:tcPr>
            <w:tcW w:w="710" w:type="dxa"/>
            <w:tcMar>
              <w:top w:w="28" w:type="dxa"/>
              <w:left w:w="28" w:type="dxa"/>
              <w:bottom w:w="28" w:type="dxa"/>
              <w:right w:w="28" w:type="dxa"/>
            </w:tcMar>
          </w:tcPr>
          <w:p w14:paraId="1A4F742B" w14:textId="12AFD691" w:rsidR="009A361D" w:rsidRPr="00312D3C" w:rsidRDefault="00471D4D" w:rsidP="009A361D">
            <w:pPr>
              <w:pStyle w:val="TableParagraph"/>
              <w:ind w:left="129" w:right="122"/>
              <w:jc w:val="center"/>
              <w:rPr>
                <w:rFonts w:ascii="Palatino Linotype" w:hAnsi="Palatino Linotype"/>
                <w:lang w:val="ro-RO"/>
              </w:rPr>
            </w:pPr>
            <w:r>
              <w:rPr>
                <w:rFonts w:ascii="Palatino Linotype" w:hAnsi="Palatino Linotype"/>
                <w:spacing w:val="-5"/>
              </w:rPr>
              <w:t>2</w:t>
            </w:r>
            <w:r w:rsidR="009A361D" w:rsidRPr="00312D3C">
              <w:rPr>
                <w:rFonts w:ascii="Palatino Linotype" w:hAnsi="Palatino Linotype"/>
                <w:spacing w:val="-5"/>
              </w:rPr>
              <w:t>.</w:t>
            </w:r>
          </w:p>
        </w:tc>
        <w:tc>
          <w:tcPr>
            <w:tcW w:w="8079" w:type="dxa"/>
            <w:tcMar>
              <w:top w:w="28" w:type="dxa"/>
              <w:left w:w="28" w:type="dxa"/>
              <w:bottom w:w="28" w:type="dxa"/>
              <w:right w:w="28" w:type="dxa"/>
            </w:tcMar>
          </w:tcPr>
          <w:p w14:paraId="69A25189" w14:textId="2127F332" w:rsidR="009A361D" w:rsidRPr="00312D3C" w:rsidRDefault="009A361D" w:rsidP="00371B07">
            <w:pPr>
              <w:pStyle w:val="TableParagraph"/>
              <w:ind w:left="11" w:right="53"/>
              <w:jc w:val="both"/>
              <w:rPr>
                <w:rFonts w:ascii="Palatino Linotype" w:hAnsi="Palatino Linotype"/>
                <w:lang w:val="ro-RO"/>
              </w:rPr>
            </w:pPr>
            <w:r w:rsidRPr="00312D3C">
              <w:rPr>
                <w:rFonts w:ascii="Palatino Linotype" w:hAnsi="Palatino Linotype"/>
              </w:rPr>
              <w:t xml:space="preserve">ISJ/ISMB centralizează situaţiile transmise de unităţile de învăţământ şi analizează gradul </w:t>
            </w:r>
            <w:r w:rsidR="00310BE2" w:rsidRPr="00312D3C">
              <w:rPr>
                <w:rFonts w:ascii="Palatino Linotype" w:hAnsi="Palatino Linotype"/>
              </w:rPr>
              <w:t>de satisfacere a solicitărilor.</w:t>
            </w:r>
            <w:r w:rsidRPr="00312D3C">
              <w:rPr>
                <w:rFonts w:ascii="Palatino Linotype" w:hAnsi="Palatino Linotype"/>
              </w:rPr>
              <w:t xml:space="preserve"> ISJ/ISMB transmit la CNDIPT </w:t>
            </w:r>
            <w:r w:rsidRPr="00312D3C">
              <w:rPr>
                <w:rFonts w:ascii="Palatino Linotype" w:hAnsi="Palatino Linotype"/>
                <w:bCs/>
              </w:rPr>
              <w:t>situaţia cu locurile propuse la învăţământul liceal tehnologic</w:t>
            </w:r>
            <w:r w:rsidRPr="00312D3C">
              <w:rPr>
                <w:rFonts w:ascii="Palatino Linotype" w:hAnsi="Palatino Linotype"/>
              </w:rPr>
              <w:t>, ca răspuns la solicitările operatorilor</w:t>
            </w:r>
            <w:r w:rsidRPr="00312D3C">
              <w:rPr>
                <w:rFonts w:ascii="Palatino Linotype" w:hAnsi="Palatino Linotype"/>
                <w:spacing w:val="-4"/>
              </w:rPr>
              <w:t xml:space="preserve"> </w:t>
            </w:r>
            <w:r w:rsidRPr="00312D3C">
              <w:rPr>
                <w:rFonts w:ascii="Palatino Linotype" w:hAnsi="Palatino Linotype"/>
              </w:rPr>
              <w:t>economici,</w:t>
            </w:r>
            <w:r w:rsidRPr="00312D3C">
              <w:rPr>
                <w:rFonts w:ascii="Palatino Linotype" w:hAnsi="Palatino Linotype"/>
                <w:spacing w:val="-4"/>
              </w:rPr>
              <w:t xml:space="preserve"> </w:t>
            </w:r>
            <w:r w:rsidR="00310BE2" w:rsidRPr="00312D3C">
              <w:rPr>
                <w:rFonts w:ascii="Palatino Linotype" w:hAnsi="Palatino Linotype"/>
                <w:spacing w:val="-4"/>
              </w:rPr>
              <w:t xml:space="preserve">în </w:t>
            </w:r>
            <w:r w:rsidRPr="00312D3C">
              <w:rPr>
                <w:rFonts w:ascii="Palatino Linotype" w:hAnsi="Palatino Linotype"/>
              </w:rPr>
              <w:t>conform</w:t>
            </w:r>
            <w:r w:rsidR="00310BE2" w:rsidRPr="00312D3C">
              <w:rPr>
                <w:rFonts w:ascii="Palatino Linotype" w:hAnsi="Palatino Linotype"/>
              </w:rPr>
              <w:t>itate</w:t>
            </w:r>
            <w:r w:rsidRPr="00312D3C">
              <w:rPr>
                <w:rFonts w:ascii="Palatino Linotype" w:hAnsi="Palatino Linotype"/>
                <w:spacing w:val="-3"/>
              </w:rPr>
              <w:t xml:space="preserve"> </w:t>
            </w:r>
            <w:r w:rsidR="00371B07" w:rsidRPr="00312D3C">
              <w:rPr>
                <w:rFonts w:ascii="Palatino Linotype" w:hAnsi="Palatino Linotype"/>
                <w:spacing w:val="-3"/>
              </w:rPr>
              <w:t xml:space="preserve">cu </w:t>
            </w:r>
            <w:r w:rsidR="00371B07" w:rsidRPr="00312D3C">
              <w:rPr>
                <w:rFonts w:ascii="Palatino Linotype" w:hAnsi="Palatino Linotype"/>
                <w:bCs/>
              </w:rPr>
              <w:t>anexa</w:t>
            </w:r>
            <w:r w:rsidRPr="00312D3C">
              <w:rPr>
                <w:rFonts w:ascii="Palatino Linotype" w:hAnsi="Palatino Linotype"/>
                <w:bCs/>
                <w:spacing w:val="-3"/>
              </w:rPr>
              <w:t xml:space="preserve"> </w:t>
            </w:r>
            <w:r w:rsidRPr="00312D3C">
              <w:rPr>
                <w:rFonts w:ascii="Palatino Linotype" w:hAnsi="Palatino Linotype"/>
                <w:bCs/>
              </w:rPr>
              <w:t>nr.</w:t>
            </w:r>
            <w:r w:rsidRPr="00312D3C">
              <w:rPr>
                <w:rFonts w:ascii="Palatino Linotype" w:hAnsi="Palatino Linotype"/>
                <w:bCs/>
                <w:spacing w:val="-6"/>
              </w:rPr>
              <w:t xml:space="preserve"> </w:t>
            </w:r>
            <w:r w:rsidRPr="00312D3C">
              <w:rPr>
                <w:rFonts w:ascii="Palatino Linotype" w:hAnsi="Palatino Linotype"/>
                <w:bCs/>
              </w:rPr>
              <w:t>4</w:t>
            </w:r>
            <w:r w:rsidRPr="00312D3C">
              <w:rPr>
                <w:rFonts w:ascii="Palatino Linotype" w:hAnsi="Palatino Linotype"/>
              </w:rPr>
              <w:t xml:space="preserve"> </w:t>
            </w:r>
            <w:r w:rsidR="00371B07" w:rsidRPr="00312D3C">
              <w:rPr>
                <w:rFonts w:ascii="Palatino Linotype" w:hAnsi="Palatino Linotype"/>
              </w:rPr>
              <w:t>la</w:t>
            </w:r>
            <w:r w:rsidR="00371B07" w:rsidRPr="00312D3C">
              <w:rPr>
                <w:rFonts w:ascii="Palatino Linotype" w:hAnsi="Palatino Linotype"/>
                <w:spacing w:val="-7"/>
              </w:rPr>
              <w:t xml:space="preserve"> </w:t>
            </w:r>
            <w:r w:rsidR="00371B07" w:rsidRPr="00312D3C">
              <w:rPr>
                <w:rFonts w:ascii="Palatino Linotype" w:hAnsi="Palatino Linotype"/>
              </w:rPr>
              <w:t>ordinul</w:t>
            </w:r>
            <w:r w:rsidR="00371B07" w:rsidRPr="00312D3C">
              <w:rPr>
                <w:rFonts w:ascii="Palatino Linotype" w:hAnsi="Palatino Linotype"/>
                <w:spacing w:val="-3"/>
              </w:rPr>
              <w:t xml:space="preserve"> </w:t>
            </w:r>
            <w:r w:rsidR="00371B07" w:rsidRPr="00312D3C">
              <w:rPr>
                <w:rFonts w:ascii="Palatino Linotype" w:hAnsi="Palatino Linotype"/>
              </w:rPr>
              <w:t>de</w:t>
            </w:r>
            <w:r w:rsidR="00371B07" w:rsidRPr="00312D3C">
              <w:rPr>
                <w:rFonts w:ascii="Palatino Linotype" w:hAnsi="Palatino Linotype"/>
                <w:spacing w:val="-2"/>
              </w:rPr>
              <w:t xml:space="preserve"> </w:t>
            </w:r>
            <w:r w:rsidR="00371B07" w:rsidRPr="00312D3C">
              <w:rPr>
                <w:rFonts w:ascii="Palatino Linotype" w:hAnsi="Palatino Linotype"/>
              </w:rPr>
              <w:t>aprobare</w:t>
            </w:r>
            <w:r w:rsidR="00371B07" w:rsidRPr="00312D3C">
              <w:rPr>
                <w:rFonts w:ascii="Palatino Linotype" w:hAnsi="Palatino Linotype"/>
                <w:spacing w:val="-5"/>
              </w:rPr>
              <w:t xml:space="preserve"> </w:t>
            </w:r>
            <w:r w:rsidR="00371B07" w:rsidRPr="00312D3C">
              <w:rPr>
                <w:rFonts w:ascii="Palatino Linotype" w:hAnsi="Palatino Linotype"/>
              </w:rPr>
              <w:t xml:space="preserve">a prezentului calendar. </w:t>
            </w:r>
            <w:r w:rsidRPr="00312D3C">
              <w:rPr>
                <w:rFonts w:ascii="Palatino Linotype" w:hAnsi="Palatino Linotype"/>
              </w:rPr>
              <w:t>(fără aviz</w:t>
            </w:r>
            <w:r w:rsidR="0050335F" w:rsidRPr="00312D3C">
              <w:rPr>
                <w:rFonts w:ascii="Palatino Linotype" w:hAnsi="Palatino Linotype"/>
              </w:rPr>
              <w:t>e</w:t>
            </w:r>
            <w:r w:rsidRPr="00312D3C">
              <w:rPr>
                <w:rFonts w:ascii="Palatino Linotype" w:hAnsi="Palatino Linotype"/>
              </w:rPr>
              <w:t>, în această fază)</w:t>
            </w:r>
            <w:r w:rsidR="0041084B" w:rsidRPr="00312D3C">
              <w:rPr>
                <w:rFonts w:ascii="Palatino Linotype" w:hAnsi="Palatino Linotype"/>
              </w:rPr>
              <w:t xml:space="preserve"> și cu  precizările </w:t>
            </w:r>
            <w:r w:rsidR="00371B07" w:rsidRPr="00312D3C">
              <w:rPr>
                <w:rFonts w:ascii="Palatino Linotype" w:hAnsi="Palatino Linotype"/>
              </w:rPr>
              <w:t>de la art. 36</w:t>
            </w:r>
            <w:r w:rsidR="0041084B" w:rsidRPr="00312D3C">
              <w:rPr>
                <w:rFonts w:ascii="Palatino Linotype" w:hAnsi="Palatino Linotype"/>
              </w:rPr>
              <w:t xml:space="preserve">, alin. (4) din Metodologia privind organizarea, funcționarea și accesul în filiera tehnologică, durata și conținutul programelor de pregătire profesională, contractul-cadru de parteneriat, contractul individual de pregătire practică, precum și modul de organizare și desfășurare a examenului de certificare a calificării, aprobată prin ordinul ministrului educației și cercetării nr. </w:t>
            </w:r>
            <w:r w:rsidR="00371B07" w:rsidRPr="00312D3C">
              <w:rPr>
                <w:rFonts w:ascii="Palatino Linotype" w:hAnsi="Palatino Linotype"/>
              </w:rPr>
              <w:t>6638/2025.</w:t>
            </w:r>
          </w:p>
        </w:tc>
        <w:tc>
          <w:tcPr>
            <w:tcW w:w="1843" w:type="dxa"/>
            <w:tcMar>
              <w:top w:w="28" w:type="dxa"/>
              <w:left w:w="28" w:type="dxa"/>
              <w:bottom w:w="28" w:type="dxa"/>
              <w:right w:w="28" w:type="dxa"/>
            </w:tcMar>
          </w:tcPr>
          <w:p w14:paraId="131EE1B8" w14:textId="33C69512" w:rsidR="009A361D" w:rsidRPr="00312D3C" w:rsidRDefault="009A361D" w:rsidP="00310BE2">
            <w:pPr>
              <w:pStyle w:val="TableParagraph"/>
              <w:ind w:left="103" w:right="91"/>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w:t>
            </w:r>
            <w:r w:rsidR="00310BE2" w:rsidRPr="00312D3C">
              <w:rPr>
                <w:rFonts w:ascii="Palatino Linotype" w:hAnsi="Palatino Linotype"/>
                <w:spacing w:val="-4"/>
              </w:rPr>
              <w:t>19</w:t>
            </w:r>
            <w:r w:rsidRPr="00312D3C">
              <w:rPr>
                <w:rFonts w:ascii="Palatino Linotype" w:hAnsi="Palatino Linotype"/>
                <w:spacing w:val="-4"/>
              </w:rPr>
              <w:t xml:space="preserve"> decembrie 2025</w:t>
            </w:r>
          </w:p>
        </w:tc>
      </w:tr>
      <w:tr w:rsidR="00371B07" w:rsidRPr="00312D3C" w14:paraId="58807091" w14:textId="77777777" w:rsidTr="006960BE">
        <w:trPr>
          <w:trHeight w:val="1095"/>
        </w:trPr>
        <w:tc>
          <w:tcPr>
            <w:tcW w:w="710" w:type="dxa"/>
            <w:tcMar>
              <w:top w:w="28" w:type="dxa"/>
              <w:left w:w="28" w:type="dxa"/>
              <w:bottom w:w="28" w:type="dxa"/>
              <w:right w:w="28" w:type="dxa"/>
            </w:tcMar>
          </w:tcPr>
          <w:p w14:paraId="22156B7B" w14:textId="3BE40F99" w:rsidR="00371B07" w:rsidRPr="00312D3C" w:rsidRDefault="00471D4D" w:rsidP="00371B07">
            <w:pPr>
              <w:pStyle w:val="TableParagraph"/>
              <w:ind w:left="129" w:right="122"/>
              <w:jc w:val="center"/>
              <w:rPr>
                <w:rFonts w:ascii="Palatino Linotype" w:hAnsi="Palatino Linotype"/>
                <w:lang w:val="ro-RO"/>
              </w:rPr>
            </w:pPr>
            <w:r>
              <w:rPr>
                <w:rFonts w:ascii="Palatino Linotype" w:hAnsi="Palatino Linotype"/>
                <w:spacing w:val="-5"/>
              </w:rPr>
              <w:t>3</w:t>
            </w:r>
            <w:r w:rsidR="00371B07" w:rsidRPr="00312D3C">
              <w:rPr>
                <w:rFonts w:ascii="Palatino Linotype" w:hAnsi="Palatino Linotype"/>
                <w:spacing w:val="-5"/>
              </w:rPr>
              <w:t>.</w:t>
            </w:r>
          </w:p>
        </w:tc>
        <w:tc>
          <w:tcPr>
            <w:tcW w:w="8079" w:type="dxa"/>
            <w:tcMar>
              <w:top w:w="28" w:type="dxa"/>
              <w:left w:w="28" w:type="dxa"/>
              <w:bottom w:w="28" w:type="dxa"/>
              <w:right w:w="28" w:type="dxa"/>
            </w:tcMar>
          </w:tcPr>
          <w:p w14:paraId="2AC9085B" w14:textId="77777777" w:rsidR="00371B07" w:rsidRPr="00312D3C" w:rsidRDefault="00371B07" w:rsidP="00371B07">
            <w:pPr>
              <w:pStyle w:val="TableParagraph"/>
              <w:ind w:left="11"/>
              <w:jc w:val="both"/>
              <w:rPr>
                <w:rFonts w:ascii="Palatino Linotype" w:hAnsi="Palatino Linotype"/>
                <w:lang w:val="ro-RO"/>
              </w:rPr>
            </w:pPr>
            <w:r w:rsidRPr="00312D3C">
              <w:rPr>
                <w:rFonts w:ascii="Palatino Linotype" w:hAnsi="Palatino Linotype"/>
              </w:rPr>
              <w:t>CNDIPT analizează gradul de satisfacere a solicitărilor operatorilor economici, motivele</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nesatisfacere</w:t>
            </w:r>
            <w:r w:rsidRPr="00312D3C">
              <w:rPr>
                <w:rFonts w:ascii="Palatino Linotype" w:hAnsi="Palatino Linotype"/>
                <w:spacing w:val="-2"/>
              </w:rPr>
              <w:t xml:space="preserve"> </w:t>
            </w:r>
            <w:r w:rsidRPr="00312D3C">
              <w:rPr>
                <w:rFonts w:ascii="Palatino Linotype" w:hAnsi="Palatino Linotype"/>
              </w:rPr>
              <w:t>a</w:t>
            </w:r>
            <w:r w:rsidRPr="00312D3C">
              <w:rPr>
                <w:rFonts w:ascii="Palatino Linotype" w:hAnsi="Palatino Linotype"/>
                <w:spacing w:val="-5"/>
              </w:rPr>
              <w:t xml:space="preserve"> </w:t>
            </w:r>
            <w:r w:rsidRPr="00312D3C">
              <w:rPr>
                <w:rFonts w:ascii="Palatino Linotype" w:hAnsi="Palatino Linotype"/>
              </w:rPr>
              <w:t>acestora</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3"/>
              </w:rPr>
              <w:t xml:space="preserve"> </w:t>
            </w:r>
            <w:r w:rsidRPr="00312D3C">
              <w:rPr>
                <w:rFonts w:ascii="Palatino Linotype" w:hAnsi="Palatino Linotype"/>
              </w:rPr>
              <w:t>nivel</w:t>
            </w:r>
            <w:r w:rsidRPr="00312D3C">
              <w:rPr>
                <w:rFonts w:ascii="Palatino Linotype" w:hAnsi="Palatino Linotype"/>
                <w:spacing w:val="-5"/>
              </w:rPr>
              <w:t xml:space="preserve"> </w:t>
            </w:r>
            <w:r w:rsidRPr="00312D3C">
              <w:rPr>
                <w:rFonts w:ascii="Palatino Linotype" w:hAnsi="Palatino Linotype"/>
              </w:rPr>
              <w:t>judeţean</w:t>
            </w:r>
            <w:r w:rsidRPr="00312D3C">
              <w:rPr>
                <w:rFonts w:ascii="Palatino Linotype" w:hAnsi="Palatino Linotype"/>
                <w:spacing w:val="-6"/>
              </w:rPr>
              <w:t xml:space="preserve"> </w:t>
            </w:r>
            <w:r w:rsidRPr="00312D3C">
              <w:rPr>
                <w:rFonts w:ascii="Palatino Linotype" w:hAnsi="Palatino Linotype"/>
              </w:rPr>
              <w:t>şi</w:t>
            </w:r>
            <w:r w:rsidRPr="00312D3C">
              <w:rPr>
                <w:rFonts w:ascii="Palatino Linotype" w:hAnsi="Palatino Linotype"/>
                <w:spacing w:val="-5"/>
              </w:rPr>
              <w:t xml:space="preserve"> </w:t>
            </w:r>
            <w:r w:rsidRPr="00312D3C">
              <w:rPr>
                <w:rFonts w:ascii="Palatino Linotype" w:hAnsi="Palatino Linotype"/>
              </w:rPr>
              <w:t>formulează</w:t>
            </w:r>
            <w:r w:rsidRPr="00312D3C">
              <w:rPr>
                <w:rFonts w:ascii="Palatino Linotype" w:hAnsi="Palatino Linotype"/>
                <w:spacing w:val="-3"/>
              </w:rPr>
              <w:t xml:space="preserve"> </w:t>
            </w:r>
            <w:r w:rsidRPr="00312D3C">
              <w:rPr>
                <w:rFonts w:ascii="Palatino Linotype" w:hAnsi="Palatino Linotype"/>
              </w:rPr>
              <w:t>propuneri pentru</w:t>
            </w:r>
            <w:r w:rsidRPr="00312D3C">
              <w:rPr>
                <w:rFonts w:ascii="Palatino Linotype" w:hAnsi="Palatino Linotype"/>
                <w:spacing w:val="-4"/>
              </w:rPr>
              <w:t xml:space="preserve"> </w:t>
            </w:r>
            <w:r w:rsidRPr="00312D3C">
              <w:rPr>
                <w:rFonts w:ascii="Palatino Linotype" w:hAnsi="Palatino Linotype"/>
              </w:rPr>
              <w:t>creşterea</w:t>
            </w:r>
            <w:r w:rsidRPr="00312D3C">
              <w:rPr>
                <w:rFonts w:ascii="Palatino Linotype" w:hAnsi="Palatino Linotype"/>
                <w:spacing w:val="-6"/>
              </w:rPr>
              <w:t xml:space="preserve"> </w:t>
            </w:r>
            <w:r w:rsidRPr="00312D3C">
              <w:rPr>
                <w:rFonts w:ascii="Palatino Linotype" w:hAnsi="Palatino Linotype"/>
              </w:rPr>
              <w:t>gradului</w:t>
            </w:r>
            <w:r w:rsidRPr="00312D3C">
              <w:rPr>
                <w:rFonts w:ascii="Palatino Linotype" w:hAnsi="Palatino Linotype"/>
                <w:spacing w:val="-4"/>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satisfacere</w:t>
            </w:r>
            <w:r w:rsidRPr="00312D3C">
              <w:rPr>
                <w:rFonts w:ascii="Palatino Linotype" w:hAnsi="Palatino Linotype"/>
                <w:spacing w:val="-4"/>
              </w:rPr>
              <w:t xml:space="preserve"> </w:t>
            </w:r>
            <w:r w:rsidRPr="00312D3C">
              <w:rPr>
                <w:rFonts w:ascii="Palatino Linotype" w:hAnsi="Palatino Linotype"/>
              </w:rPr>
              <w:t>a</w:t>
            </w:r>
            <w:r w:rsidRPr="00312D3C">
              <w:rPr>
                <w:rFonts w:ascii="Palatino Linotype" w:hAnsi="Palatino Linotype"/>
                <w:spacing w:val="-6"/>
              </w:rPr>
              <w:t xml:space="preserve"> </w:t>
            </w:r>
            <w:r w:rsidRPr="00312D3C">
              <w:rPr>
                <w:rFonts w:ascii="Palatino Linotype" w:hAnsi="Palatino Linotype"/>
              </w:rPr>
              <w:t>solicitărilor</w:t>
            </w:r>
            <w:r w:rsidRPr="00312D3C">
              <w:rPr>
                <w:rFonts w:ascii="Palatino Linotype" w:hAnsi="Palatino Linotype"/>
                <w:spacing w:val="-5"/>
              </w:rPr>
              <w:t xml:space="preserve"> </w:t>
            </w:r>
            <w:r w:rsidRPr="00312D3C">
              <w:rPr>
                <w:rFonts w:ascii="Palatino Linotype" w:hAnsi="Palatino Linotype"/>
              </w:rPr>
              <w:t>operatorilor</w:t>
            </w:r>
            <w:r w:rsidRPr="00312D3C">
              <w:rPr>
                <w:rFonts w:ascii="Palatino Linotype" w:hAnsi="Palatino Linotype"/>
                <w:spacing w:val="-3"/>
              </w:rPr>
              <w:t xml:space="preserve"> </w:t>
            </w:r>
            <w:r w:rsidRPr="00312D3C">
              <w:rPr>
                <w:rFonts w:ascii="Palatino Linotype" w:hAnsi="Palatino Linotype"/>
              </w:rPr>
              <w:t>economici,</w:t>
            </w:r>
            <w:r w:rsidRPr="00312D3C">
              <w:rPr>
                <w:rFonts w:ascii="Palatino Linotype" w:hAnsi="Palatino Linotype"/>
                <w:spacing w:val="-5"/>
              </w:rPr>
              <w:t xml:space="preserve"> </w:t>
            </w:r>
            <w:r w:rsidRPr="00312D3C">
              <w:rPr>
                <w:rFonts w:ascii="Palatino Linotype" w:hAnsi="Palatino Linotype"/>
              </w:rPr>
              <w:t xml:space="preserve">pe </w:t>
            </w:r>
            <w:r w:rsidRPr="00312D3C">
              <w:rPr>
                <w:rFonts w:ascii="Palatino Linotype" w:hAnsi="Palatino Linotype"/>
              </w:rPr>
              <w:lastRenderedPageBreak/>
              <w:t>care le transmite la ISJ/ISMB.</w:t>
            </w:r>
          </w:p>
        </w:tc>
        <w:tc>
          <w:tcPr>
            <w:tcW w:w="1843" w:type="dxa"/>
            <w:tcMar>
              <w:top w:w="28" w:type="dxa"/>
              <w:left w:w="28" w:type="dxa"/>
              <w:bottom w:w="28" w:type="dxa"/>
              <w:right w:w="28" w:type="dxa"/>
            </w:tcMar>
          </w:tcPr>
          <w:p w14:paraId="7D524726" w14:textId="5DBDEFB4" w:rsidR="00371B07" w:rsidRPr="00312D3C" w:rsidRDefault="00371B07" w:rsidP="00371B07">
            <w:pPr>
              <w:pStyle w:val="TableParagraph"/>
              <w:ind w:left="104" w:right="91"/>
              <w:jc w:val="center"/>
              <w:rPr>
                <w:rFonts w:ascii="Palatino Linotype" w:hAnsi="Palatino Linotype"/>
                <w:lang w:val="ro-RO"/>
              </w:rPr>
            </w:pPr>
            <w:r w:rsidRPr="00312D3C">
              <w:rPr>
                <w:rFonts w:ascii="Palatino Linotype" w:hAnsi="Palatino Linotype"/>
              </w:rPr>
              <w:lastRenderedPageBreak/>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9 ianuarie 2026</w:t>
            </w:r>
          </w:p>
        </w:tc>
      </w:tr>
      <w:tr w:rsidR="00371B07" w:rsidRPr="00312D3C" w14:paraId="2732F09A" w14:textId="77777777" w:rsidTr="00371B07">
        <w:trPr>
          <w:trHeight w:val="671"/>
        </w:trPr>
        <w:tc>
          <w:tcPr>
            <w:tcW w:w="710" w:type="dxa"/>
            <w:tcMar>
              <w:top w:w="28" w:type="dxa"/>
              <w:left w:w="28" w:type="dxa"/>
              <w:bottom w:w="28" w:type="dxa"/>
              <w:right w:w="28" w:type="dxa"/>
            </w:tcMar>
          </w:tcPr>
          <w:p w14:paraId="526B5CF1" w14:textId="5A0032FA" w:rsidR="00371B07" w:rsidRPr="00312D3C" w:rsidRDefault="00471D4D" w:rsidP="00371B07">
            <w:pPr>
              <w:pStyle w:val="TableParagraph"/>
              <w:ind w:left="129" w:right="122"/>
              <w:jc w:val="center"/>
              <w:rPr>
                <w:rFonts w:ascii="Palatino Linotype" w:hAnsi="Palatino Linotype"/>
                <w:lang w:val="ro-RO"/>
              </w:rPr>
            </w:pPr>
            <w:r>
              <w:rPr>
                <w:rFonts w:ascii="Palatino Linotype" w:hAnsi="Palatino Linotype"/>
                <w:spacing w:val="-5"/>
              </w:rPr>
              <w:t>4</w:t>
            </w:r>
            <w:r w:rsidR="00371B07" w:rsidRPr="00312D3C">
              <w:rPr>
                <w:rFonts w:ascii="Palatino Linotype" w:hAnsi="Palatino Linotype"/>
                <w:spacing w:val="-5"/>
              </w:rPr>
              <w:t>.</w:t>
            </w:r>
          </w:p>
        </w:tc>
        <w:tc>
          <w:tcPr>
            <w:tcW w:w="8079" w:type="dxa"/>
            <w:tcMar>
              <w:top w:w="28" w:type="dxa"/>
              <w:left w:w="28" w:type="dxa"/>
              <w:bottom w:w="28" w:type="dxa"/>
              <w:right w:w="28" w:type="dxa"/>
            </w:tcMar>
          </w:tcPr>
          <w:p w14:paraId="3ABF2914" w14:textId="78039B2C" w:rsidR="00371B07" w:rsidRPr="00312D3C" w:rsidRDefault="00371B07" w:rsidP="00371B07">
            <w:pPr>
              <w:pStyle w:val="TableParagraph"/>
              <w:ind w:left="11"/>
              <w:jc w:val="both"/>
              <w:rPr>
                <w:rFonts w:ascii="Palatino Linotype" w:hAnsi="Palatino Linotype"/>
                <w:lang w:val="ro-RO"/>
              </w:rPr>
            </w:pPr>
            <w:r w:rsidRPr="00312D3C">
              <w:rPr>
                <w:rFonts w:ascii="Palatino Linotype" w:hAnsi="Palatino Linotype"/>
              </w:rPr>
              <w:t>ISJ/ISMB</w:t>
            </w:r>
            <w:r w:rsidRPr="00312D3C">
              <w:rPr>
                <w:rFonts w:ascii="Palatino Linotype" w:hAnsi="Palatino Linotype"/>
                <w:spacing w:val="-5"/>
              </w:rPr>
              <w:t xml:space="preserve"> </w:t>
            </w:r>
            <w:r w:rsidRPr="00312D3C">
              <w:rPr>
                <w:rFonts w:ascii="Palatino Linotype" w:hAnsi="Palatino Linotype"/>
              </w:rPr>
              <w:t>definitivează</w:t>
            </w:r>
            <w:r w:rsidRPr="00312D3C">
              <w:rPr>
                <w:rFonts w:ascii="Palatino Linotype" w:hAnsi="Palatino Linotype"/>
                <w:spacing w:val="-4"/>
              </w:rPr>
              <w:t xml:space="preserve"> </w:t>
            </w:r>
            <w:r w:rsidRPr="00312D3C">
              <w:rPr>
                <w:rFonts w:ascii="Palatino Linotype" w:hAnsi="Palatino Linotype"/>
              </w:rPr>
              <w:t>situaţia</w:t>
            </w:r>
            <w:r w:rsidRPr="00312D3C">
              <w:rPr>
                <w:rFonts w:ascii="Palatino Linotype" w:hAnsi="Palatino Linotype"/>
                <w:spacing w:val="-4"/>
              </w:rPr>
              <w:t xml:space="preserve"> </w:t>
            </w:r>
            <w:r w:rsidRPr="00312D3C">
              <w:rPr>
                <w:rFonts w:ascii="Palatino Linotype" w:hAnsi="Palatino Linotype"/>
              </w:rPr>
              <w:t>cu</w:t>
            </w:r>
            <w:r w:rsidRPr="00312D3C">
              <w:rPr>
                <w:rFonts w:ascii="Palatino Linotype" w:hAnsi="Palatino Linotype"/>
                <w:spacing w:val="-4"/>
              </w:rPr>
              <w:t xml:space="preserve"> </w:t>
            </w:r>
            <w:r w:rsidRPr="00312D3C">
              <w:rPr>
                <w:rFonts w:ascii="Palatino Linotype" w:hAnsi="Palatino Linotype"/>
              </w:rPr>
              <w:t>locurile</w:t>
            </w:r>
            <w:r w:rsidRPr="00312D3C">
              <w:rPr>
                <w:rFonts w:ascii="Palatino Linotype" w:hAnsi="Palatino Linotype"/>
                <w:spacing w:val="-5"/>
              </w:rPr>
              <w:t xml:space="preserve"> </w:t>
            </w:r>
            <w:r w:rsidRPr="00312D3C">
              <w:rPr>
                <w:rFonts w:ascii="Palatino Linotype" w:hAnsi="Palatino Linotype"/>
              </w:rPr>
              <w:t>propuse</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învăţământul</w:t>
            </w:r>
            <w:r w:rsidRPr="00312D3C">
              <w:rPr>
                <w:rFonts w:ascii="Palatino Linotype" w:hAnsi="Palatino Linotype"/>
                <w:spacing w:val="-4"/>
              </w:rPr>
              <w:t xml:space="preserve"> </w:t>
            </w:r>
            <w:r w:rsidRPr="00312D3C">
              <w:rPr>
                <w:rFonts w:ascii="Palatino Linotype" w:hAnsi="Palatino Linotype"/>
              </w:rPr>
              <w:t>liceal tehnologic, în urma propunerilor formulate de CNDIPT, în conformitate cu anexa nr. 4, (fără avize, în această fază).</w:t>
            </w:r>
          </w:p>
          <w:p w14:paraId="5297B5B6" w14:textId="77777777" w:rsidR="00371B07" w:rsidRPr="00312D3C" w:rsidRDefault="00371B07" w:rsidP="00371B07">
            <w:pPr>
              <w:pStyle w:val="TableParagraph"/>
              <w:ind w:left="11"/>
              <w:jc w:val="both"/>
              <w:rPr>
                <w:rFonts w:ascii="Palatino Linotype" w:hAnsi="Palatino Linotype"/>
                <w:spacing w:val="-2"/>
                <w:lang w:val="ro-RO"/>
              </w:rPr>
            </w:pPr>
            <w:r w:rsidRPr="00312D3C">
              <w:rPr>
                <w:rFonts w:ascii="Palatino Linotype" w:hAnsi="Palatino Linotype"/>
                <w:spacing w:val="-2"/>
              </w:rPr>
              <w:t>NOTĂ:</w:t>
            </w:r>
          </w:p>
          <w:p w14:paraId="1BC6D45C" w14:textId="2122F1F8" w:rsidR="00371B07" w:rsidRPr="00312D3C" w:rsidRDefault="00371B07" w:rsidP="00371B07">
            <w:pPr>
              <w:pStyle w:val="TableParagraph"/>
              <w:ind w:left="11"/>
              <w:jc w:val="both"/>
              <w:rPr>
                <w:rFonts w:ascii="Palatino Linotype" w:hAnsi="Palatino Linotype"/>
                <w:lang w:val="ro-RO"/>
              </w:rPr>
            </w:pPr>
            <w:r w:rsidRPr="00312D3C">
              <w:rPr>
                <w:rFonts w:ascii="Palatino Linotype" w:hAnsi="Palatino Linotype"/>
              </w:rPr>
              <w:t>În situaţia nesoluţionării propunerilor CNDIPT pentru creşterea gradului de satisfacere a solicitărilor operatorilor economici, ISJ/ISMB vor furniza în rubrica "Observaţii" a anexei nr. 4 la ordin argumentele pentru care acestea nu au fost soluţionate.</w:t>
            </w:r>
          </w:p>
        </w:tc>
        <w:tc>
          <w:tcPr>
            <w:tcW w:w="1843" w:type="dxa"/>
            <w:tcMar>
              <w:top w:w="28" w:type="dxa"/>
              <w:left w:w="28" w:type="dxa"/>
              <w:bottom w:w="28" w:type="dxa"/>
              <w:right w:w="28" w:type="dxa"/>
            </w:tcMar>
          </w:tcPr>
          <w:p w14:paraId="35CD7CA1" w14:textId="09A63240" w:rsidR="00371B07" w:rsidRPr="00312D3C" w:rsidRDefault="00371B07" w:rsidP="00371B07">
            <w:pPr>
              <w:pStyle w:val="TableParagraph"/>
              <w:ind w:left="104" w:right="91"/>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5"/>
              </w:rPr>
              <w:t xml:space="preserve"> </w:t>
            </w:r>
            <w:r w:rsidRPr="00312D3C">
              <w:rPr>
                <w:rFonts w:ascii="Palatino Linotype" w:hAnsi="Palatino Linotype"/>
              </w:rPr>
              <w:t>la</w:t>
            </w:r>
            <w:r w:rsidRPr="00312D3C">
              <w:rPr>
                <w:rFonts w:ascii="Palatino Linotype" w:hAnsi="Palatino Linotype"/>
                <w:spacing w:val="-4"/>
              </w:rPr>
              <w:t xml:space="preserve"> 16 ianuarie 2026</w:t>
            </w:r>
          </w:p>
        </w:tc>
      </w:tr>
      <w:tr w:rsidR="009A361D" w:rsidRPr="00312D3C" w14:paraId="61E72070" w14:textId="77777777" w:rsidTr="006960BE">
        <w:trPr>
          <w:trHeight w:val="299"/>
        </w:trPr>
        <w:tc>
          <w:tcPr>
            <w:tcW w:w="10632" w:type="dxa"/>
            <w:gridSpan w:val="3"/>
            <w:tcMar>
              <w:top w:w="28" w:type="dxa"/>
              <w:left w:w="28" w:type="dxa"/>
              <w:bottom w:w="28" w:type="dxa"/>
              <w:right w:w="28" w:type="dxa"/>
            </w:tcMar>
          </w:tcPr>
          <w:p w14:paraId="6844FBB1" w14:textId="77777777" w:rsidR="009A361D" w:rsidRPr="00312D3C" w:rsidRDefault="009A361D" w:rsidP="009A361D">
            <w:pPr>
              <w:pStyle w:val="TableParagraph"/>
              <w:ind w:left="104" w:right="91"/>
              <w:jc w:val="center"/>
              <w:rPr>
                <w:rFonts w:ascii="Palatino Linotype" w:hAnsi="Palatino Linotype"/>
                <w:b/>
                <w:lang w:val="ro-RO"/>
              </w:rPr>
            </w:pPr>
            <w:r w:rsidRPr="00312D3C">
              <w:rPr>
                <w:rFonts w:ascii="Palatino Linotype" w:hAnsi="Palatino Linotype"/>
                <w:b/>
              </w:rPr>
              <w:t>ETAPA 3</w:t>
            </w:r>
          </w:p>
          <w:p w14:paraId="39789489" w14:textId="337B8561" w:rsidR="009A361D" w:rsidRPr="00312D3C" w:rsidRDefault="009A361D" w:rsidP="009A361D">
            <w:pPr>
              <w:pStyle w:val="TableParagraph"/>
              <w:ind w:left="104" w:right="91"/>
              <w:jc w:val="center"/>
              <w:rPr>
                <w:rFonts w:ascii="Palatino Linotype" w:hAnsi="Palatino Linotype"/>
                <w:b/>
                <w:lang w:val="ro-RO"/>
              </w:rPr>
            </w:pPr>
            <w:r w:rsidRPr="00312D3C">
              <w:rPr>
                <w:rFonts w:ascii="Palatino Linotype" w:hAnsi="Palatino Linotype"/>
                <w:b/>
              </w:rPr>
              <w:t>Analiza şi avizarea propunerilor de locuri în proiectul cifrei de şcolarizare la învăţământul liceal tehnologic dual și liceal tehnologic</w:t>
            </w:r>
          </w:p>
        </w:tc>
      </w:tr>
      <w:tr w:rsidR="009A361D" w:rsidRPr="00312D3C" w14:paraId="68704DE1" w14:textId="77777777" w:rsidTr="00695461">
        <w:trPr>
          <w:trHeight w:val="671"/>
        </w:trPr>
        <w:tc>
          <w:tcPr>
            <w:tcW w:w="710" w:type="dxa"/>
            <w:tcMar>
              <w:top w:w="28" w:type="dxa"/>
              <w:left w:w="28" w:type="dxa"/>
              <w:bottom w:w="28" w:type="dxa"/>
              <w:right w:w="28" w:type="dxa"/>
            </w:tcMar>
          </w:tcPr>
          <w:p w14:paraId="7AD44C44" w14:textId="77777777"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t>1.</w:t>
            </w:r>
          </w:p>
        </w:tc>
        <w:tc>
          <w:tcPr>
            <w:tcW w:w="8079" w:type="dxa"/>
            <w:tcMar>
              <w:top w:w="28" w:type="dxa"/>
              <w:left w:w="28" w:type="dxa"/>
              <w:bottom w:w="28" w:type="dxa"/>
              <w:right w:w="28" w:type="dxa"/>
            </w:tcMar>
          </w:tcPr>
          <w:p w14:paraId="441A6062" w14:textId="4C877B2E" w:rsidR="009A361D" w:rsidRPr="00312D3C" w:rsidRDefault="009A361D" w:rsidP="009A361D">
            <w:pPr>
              <w:pStyle w:val="TableParagraph"/>
              <w:ind w:left="11" w:right="102"/>
              <w:jc w:val="both"/>
              <w:rPr>
                <w:rFonts w:ascii="Palatino Linotype" w:hAnsi="Palatino Linotype"/>
                <w:lang w:val="ro-RO"/>
              </w:rPr>
            </w:pPr>
            <w:r w:rsidRPr="00312D3C">
              <w:rPr>
                <w:rFonts w:ascii="Palatino Linotype" w:hAnsi="Palatino Linotype"/>
              </w:rPr>
              <w:t>ISJ/ISMB organizează şedinţa Comitetului Local de dezvoltare a parteneriatului social, (CLDPS), pentru analiza şi avizarea proiectului cifrei de şcolarizare pentru învăţământul preuniversitar tehnologic (învăţământ liceal tehnologic dual si liceal tehnologic</w:t>
            </w:r>
            <w:r w:rsidR="006C4C74" w:rsidRPr="00312D3C">
              <w:rPr>
                <w:rFonts w:ascii="Palatino Linotype" w:hAnsi="Palatino Linotype"/>
              </w:rPr>
              <w:t xml:space="preserve"> și</w:t>
            </w:r>
            <w:r w:rsidRPr="00312D3C">
              <w:rPr>
                <w:rFonts w:ascii="Palatino Linotype" w:hAnsi="Palatino Linotype"/>
              </w:rPr>
              <w:t xml:space="preserve"> învăţământ postliceal). La şedinţa CLDPS participă reprezentanţii CNDIPT, ai operatorilor economici care au solicitat şcolarizare în învăţământul liceal tehnologic dual, ai unităţilor administrativ-teritoriale pe raza cărora s-a solicitat şcolarizarea în învăţământul liceal tehnologic dual de către operatorii economici şi directorii unităţilor de învăţământ propuse să şcolarizeze în învăţământul liceal tehnologic dual.</w:t>
            </w:r>
          </w:p>
          <w:p w14:paraId="42F0646C" w14:textId="77777777" w:rsidR="009A361D" w:rsidRPr="00312D3C" w:rsidRDefault="009A361D" w:rsidP="009A361D">
            <w:pPr>
              <w:pStyle w:val="TableParagraph"/>
              <w:ind w:left="11" w:right="102"/>
              <w:jc w:val="both"/>
              <w:rPr>
                <w:rFonts w:ascii="Palatino Linotype" w:hAnsi="Palatino Linotype"/>
                <w:b/>
                <w:bCs/>
                <w:lang w:val="ro-RO"/>
              </w:rPr>
            </w:pPr>
            <w:r w:rsidRPr="00312D3C">
              <w:rPr>
                <w:rFonts w:ascii="Palatino Linotype" w:hAnsi="Palatino Linotype"/>
                <w:b/>
                <w:bCs/>
              </w:rPr>
              <w:t>NOTĂ:</w:t>
            </w:r>
          </w:p>
          <w:p w14:paraId="1B494E64" w14:textId="4CB3C8E8" w:rsidR="009A361D" w:rsidRPr="00312D3C" w:rsidRDefault="009A361D" w:rsidP="007161F8">
            <w:pPr>
              <w:pStyle w:val="TableParagraph"/>
              <w:ind w:left="11" w:right="102"/>
              <w:jc w:val="both"/>
              <w:rPr>
                <w:rFonts w:ascii="Palatino Linotype" w:hAnsi="Palatino Linotype"/>
              </w:rPr>
            </w:pPr>
            <w:r w:rsidRPr="00312D3C">
              <w:rPr>
                <w:rFonts w:ascii="Palatino Linotype" w:hAnsi="Palatino Linotype"/>
              </w:rPr>
              <w:t xml:space="preserve">În cadrul ședinței CLDPS, </w:t>
            </w:r>
            <w:r w:rsidRPr="00312D3C">
              <w:rPr>
                <w:rFonts w:ascii="Palatino Linotype" w:hAnsi="Palatino Linotype"/>
                <w:bCs/>
              </w:rPr>
              <w:t xml:space="preserve">se analizează și </w:t>
            </w:r>
            <w:r w:rsidR="00F30F22" w:rsidRPr="00312D3C">
              <w:rPr>
                <w:rFonts w:ascii="Palatino Linotype" w:hAnsi="Palatino Linotype"/>
                <w:bCs/>
              </w:rPr>
              <w:t xml:space="preserve">se </w:t>
            </w:r>
            <w:r w:rsidRPr="00312D3C">
              <w:rPr>
                <w:rFonts w:ascii="Palatino Linotype" w:hAnsi="Palatino Linotype"/>
                <w:bCs/>
              </w:rPr>
              <w:t>avizează mai întâi cifrele de şcolarizare pentru învăţământul liceal tehnologic dual</w:t>
            </w:r>
            <w:r w:rsidR="006C4C74" w:rsidRPr="00312D3C">
              <w:rPr>
                <w:rFonts w:ascii="Palatino Linotype" w:hAnsi="Palatino Linotype"/>
                <w:bCs/>
              </w:rPr>
              <w:t xml:space="preserve"> </w:t>
            </w:r>
            <w:r w:rsidRPr="00312D3C">
              <w:rPr>
                <w:rFonts w:ascii="Palatino Linotype" w:hAnsi="Palatino Linotype"/>
                <w:bCs/>
              </w:rPr>
              <w:t>și pentru învățământul liceal tehnologic</w:t>
            </w:r>
            <w:r w:rsidRPr="00312D3C">
              <w:rPr>
                <w:rFonts w:ascii="Palatino Linotype" w:hAnsi="Palatino Linotype"/>
              </w:rPr>
              <w:t xml:space="preserve"> </w:t>
            </w:r>
            <w:r w:rsidR="00311774" w:rsidRPr="00312D3C">
              <w:rPr>
                <w:rFonts w:ascii="Palatino Linotype" w:hAnsi="Palatino Linotype"/>
                <w:bCs/>
              </w:rPr>
              <w:t>propuse</w:t>
            </w:r>
            <w:r w:rsidR="00311774" w:rsidRPr="00312D3C">
              <w:rPr>
                <w:rFonts w:ascii="Palatino Linotype" w:hAnsi="Palatino Linotype"/>
              </w:rPr>
              <w:t xml:space="preserve"> </w:t>
            </w:r>
            <w:r w:rsidRPr="00312D3C">
              <w:rPr>
                <w:rFonts w:ascii="Palatino Linotype" w:hAnsi="Palatino Linotype"/>
              </w:rPr>
              <w:t>pe baza solicitărilor de școlarizare din partea operatorilor economici</w:t>
            </w:r>
            <w:r w:rsidR="007161F8" w:rsidRPr="00312D3C">
              <w:rPr>
                <w:rFonts w:ascii="Palatino Linotype" w:hAnsi="Palatino Linotype"/>
              </w:rPr>
              <w:t xml:space="preserve"> și din partea unităților de învățământ</w:t>
            </w:r>
            <w:r w:rsidRPr="00312D3C">
              <w:rPr>
                <w:rFonts w:ascii="Palatino Linotype" w:hAnsi="Palatino Linotype"/>
              </w:rPr>
              <w:t xml:space="preserve">, </w:t>
            </w:r>
            <w:r w:rsidR="007161F8" w:rsidRPr="00312D3C">
              <w:rPr>
                <w:rFonts w:ascii="Palatino Linotype" w:hAnsi="Palatino Linotype"/>
              </w:rPr>
              <w:t xml:space="preserve">pentru </w:t>
            </w:r>
            <w:r w:rsidRPr="00312D3C">
              <w:rPr>
                <w:rFonts w:ascii="Palatino Linotype" w:hAnsi="Palatino Linotype"/>
              </w:rPr>
              <w:t>care</w:t>
            </w:r>
            <w:r w:rsidR="007161F8" w:rsidRPr="00312D3C">
              <w:rPr>
                <w:rFonts w:ascii="Palatino Linotype" w:hAnsi="Palatino Linotype"/>
              </w:rPr>
              <w:t xml:space="preserve"> se</w:t>
            </w:r>
            <w:r w:rsidRPr="00312D3C">
              <w:rPr>
                <w:rFonts w:ascii="Palatino Linotype" w:hAnsi="Palatino Linotype"/>
              </w:rPr>
              <w:t xml:space="preserve"> încheie contracte de parteneriat pentru formarea profesională</w:t>
            </w:r>
            <w:r w:rsidR="00311774" w:rsidRPr="00312D3C">
              <w:rPr>
                <w:rFonts w:ascii="Palatino Linotype" w:hAnsi="Palatino Linotype"/>
              </w:rPr>
              <w:t xml:space="preserve"> a elevilor</w:t>
            </w:r>
            <w:r w:rsidRPr="00312D3C">
              <w:rPr>
                <w:rFonts w:ascii="Palatino Linotype" w:hAnsi="Palatino Linotype"/>
              </w:rPr>
              <w:t>, apoi cele care vizează învățământul liceal tehnologic seral și postliceal.</w:t>
            </w:r>
          </w:p>
          <w:p w14:paraId="26D5487B" w14:textId="5F4A59AB" w:rsidR="00910C64" w:rsidRPr="00312D3C" w:rsidRDefault="00910C64" w:rsidP="00910C64">
            <w:pPr>
              <w:pStyle w:val="TableParagraph"/>
              <w:ind w:left="11" w:right="102"/>
              <w:jc w:val="both"/>
              <w:rPr>
                <w:rFonts w:ascii="Palatino Linotype" w:hAnsi="Palatino Linotype"/>
                <w:lang w:val="ro-RO"/>
              </w:rPr>
            </w:pPr>
            <w:r w:rsidRPr="00312D3C">
              <w:rPr>
                <w:rFonts w:ascii="Palatino Linotype" w:hAnsi="Palatino Linotype"/>
                <w:lang w:val="ro-RO"/>
              </w:rPr>
              <w:t>În cadrul analizelor și deciziilor privind planul de școlarizare pentru învățământul liceal tehnologic, beneficiază de prioritate formațiunile de studiu care se constituie pe baza solicitărilor operatorilor economici, în ordinea următoare a priorităților: unitățile de învățământ care încheie contracte de parteneriat pentru formarea profesională a elevilor prin învățământ liceal tehnologic dual, urmate de unitățile de învățământ liceal tehnologic care, pe baza solicitărilor operatorilor economici, încheie contracte-cadru de parteneriat pentru formarea profesională a elevilor.</w:t>
            </w:r>
          </w:p>
          <w:p w14:paraId="66510CEC" w14:textId="7869FCD2" w:rsidR="009A361D" w:rsidRPr="00312D3C" w:rsidRDefault="009A361D" w:rsidP="009A361D">
            <w:pPr>
              <w:pStyle w:val="TableParagraph"/>
              <w:ind w:left="11" w:right="102"/>
              <w:jc w:val="both"/>
              <w:rPr>
                <w:rFonts w:ascii="Palatino Linotype" w:hAnsi="Palatino Linotype"/>
              </w:rPr>
            </w:pPr>
            <w:r w:rsidRPr="00312D3C">
              <w:rPr>
                <w:rFonts w:ascii="Palatino Linotype" w:hAnsi="Palatino Linotype"/>
              </w:rPr>
              <w:t>Solicitările pentru învățământul liceal tehnologic dual sunt analizate și introduse cu prioritate în planul de școlarizare pentru satisfacerea integrală a acestora, cu excepția situaţiilor care pot fi motivate obiectiv în legătură cu autorizarea unităţilor de învăţământ, capacitatea de şcolarizare în cadrul reţelei de învăţământ existente sau imposibilitatea constituirii formaţiunilor de studiu în limitele efectivelor de elevi stabilite prin reglementările în vigoare.</w:t>
            </w:r>
          </w:p>
          <w:p w14:paraId="4E699539" w14:textId="77777777" w:rsidR="009A361D" w:rsidRPr="00312D3C" w:rsidRDefault="009A361D" w:rsidP="009A361D">
            <w:pPr>
              <w:pStyle w:val="TableParagraph"/>
              <w:ind w:left="11" w:right="102"/>
              <w:jc w:val="both"/>
              <w:rPr>
                <w:rFonts w:ascii="Palatino Linotype" w:hAnsi="Palatino Linotype"/>
              </w:rPr>
            </w:pPr>
            <w:r w:rsidRPr="00312D3C">
              <w:rPr>
                <w:rFonts w:ascii="Palatino Linotype" w:hAnsi="Palatino Linotype"/>
              </w:rPr>
              <w:t xml:space="preserve">Locurile în învățământul liceal tehnologic dual primesc avizul pentru includerea în proiectul planului de şcolarizare sub rezerva încheierii până la data prevăzută în prezentul calendar a contractelor de parteneriat între unităţile de învăţământ, operatorii economici şi unitatea administrativ-teritorială pe raza căreia se află unitatea de învăţământ. </w:t>
            </w:r>
          </w:p>
          <w:p w14:paraId="7310905F" w14:textId="282F5987" w:rsidR="00910C64" w:rsidRPr="00312D3C" w:rsidRDefault="00910C64" w:rsidP="00910C64">
            <w:pPr>
              <w:pStyle w:val="TableParagraph"/>
              <w:ind w:left="11" w:right="102"/>
              <w:jc w:val="both"/>
              <w:rPr>
                <w:rFonts w:ascii="Palatino Linotype" w:hAnsi="Palatino Linotype"/>
              </w:rPr>
            </w:pPr>
            <w:r w:rsidRPr="00312D3C">
              <w:rPr>
                <w:rFonts w:ascii="Palatino Linotype" w:hAnsi="Palatino Linotype"/>
              </w:rPr>
              <w:t xml:space="preserve">Solicitările operatorilor economici pentru învățământul liceal tehnologic sunt </w:t>
            </w:r>
            <w:r w:rsidRPr="00312D3C">
              <w:rPr>
                <w:rFonts w:ascii="Palatino Linotype" w:hAnsi="Palatino Linotype"/>
              </w:rPr>
              <w:lastRenderedPageBreak/>
              <w:t>analizate și introduse în planul de școlarizare pentru satisfacerea integrală a acestora, cu excepția situaţiilor care pot fi motivate obiectiv în legătură cu autorizarea unităţilor de învăţământ, capacitatea de şcolarizare în cadrul reţelei de învăţământ existente sau imposibilitatea constituirii formaţiunilor de studiu în limitele efectivelor de elevi stabilite prin reglementările în vigoare.</w:t>
            </w:r>
          </w:p>
          <w:p w14:paraId="438E7D3B" w14:textId="643CEB93" w:rsidR="009A361D" w:rsidRPr="00312D3C" w:rsidRDefault="00910C64" w:rsidP="00910C64">
            <w:pPr>
              <w:pStyle w:val="TableParagraph"/>
              <w:ind w:left="11" w:right="102"/>
              <w:jc w:val="both"/>
              <w:rPr>
                <w:rFonts w:ascii="Palatino Linotype" w:hAnsi="Palatino Linotype"/>
              </w:rPr>
            </w:pPr>
            <w:r w:rsidRPr="00312D3C">
              <w:rPr>
                <w:rFonts w:ascii="Palatino Linotype" w:hAnsi="Palatino Linotype"/>
              </w:rPr>
              <w:t xml:space="preserve">Locurile în învățământul liceal tehnologic primesc avizul pentru includerea în proiectul planului de şcolarizare sub rezerva încheierii până la data prevăzută în prezentul calendar a </w:t>
            </w:r>
            <w:r w:rsidR="009A361D" w:rsidRPr="00312D3C">
              <w:rPr>
                <w:rFonts w:ascii="Palatino Linotype" w:hAnsi="Palatino Linotype"/>
              </w:rPr>
              <w:t xml:space="preserve">contractelor-cadru pentru formarea profesională a elevilor prin învăţământul liceal tehnologic încheiate </w:t>
            </w:r>
            <w:r w:rsidR="00311774" w:rsidRPr="00312D3C">
              <w:rPr>
                <w:rFonts w:ascii="Palatino Linotype" w:hAnsi="Palatino Linotype"/>
              </w:rPr>
              <w:t xml:space="preserve">în </w:t>
            </w:r>
            <w:r w:rsidR="009A361D" w:rsidRPr="00312D3C">
              <w:rPr>
                <w:rFonts w:ascii="Palatino Linotype" w:hAnsi="Palatino Linotype"/>
              </w:rPr>
              <w:t>conform</w:t>
            </w:r>
            <w:r w:rsidR="00311774" w:rsidRPr="00312D3C">
              <w:rPr>
                <w:rFonts w:ascii="Palatino Linotype" w:hAnsi="Palatino Linotype"/>
              </w:rPr>
              <w:t>itate cu</w:t>
            </w:r>
            <w:r w:rsidR="009A361D" w:rsidRPr="00312D3C">
              <w:rPr>
                <w:rFonts w:ascii="Palatino Linotype" w:hAnsi="Palatino Linotype"/>
              </w:rPr>
              <w:t xml:space="preserve"> </w:t>
            </w:r>
            <w:r w:rsidR="00311774" w:rsidRPr="00312D3C">
              <w:rPr>
                <w:rFonts w:ascii="Palatino Linotype" w:hAnsi="Palatino Linotype"/>
              </w:rPr>
              <w:t>prevederile</w:t>
            </w:r>
            <w:r w:rsidR="006C4C74" w:rsidRPr="00312D3C">
              <w:rPr>
                <w:rFonts w:ascii="Palatino Linotype" w:hAnsi="Palatino Linotype"/>
              </w:rPr>
              <w:t xml:space="preserve"> </w:t>
            </w:r>
            <w:r w:rsidR="009A361D" w:rsidRPr="00312D3C">
              <w:rPr>
                <w:rFonts w:ascii="Palatino Linotype" w:hAnsi="Palatino Linotype"/>
              </w:rPr>
              <w:t>ordinului</w:t>
            </w:r>
            <w:r w:rsidR="006C4C74" w:rsidRPr="00312D3C">
              <w:rPr>
                <w:rFonts w:ascii="Palatino Linotype" w:hAnsi="Palatino Linotype"/>
              </w:rPr>
              <w:t xml:space="preserve"> nr. 6638/2025</w:t>
            </w:r>
            <w:r w:rsidRPr="00312D3C">
              <w:rPr>
                <w:rFonts w:ascii="Palatino Linotype" w:hAnsi="Palatino Linotype"/>
              </w:rPr>
              <w:t>.</w:t>
            </w:r>
          </w:p>
          <w:p w14:paraId="411539A8" w14:textId="33D07209" w:rsidR="009A361D" w:rsidRPr="00312D3C" w:rsidRDefault="009A361D" w:rsidP="00311774">
            <w:pPr>
              <w:widowControl/>
              <w:suppressAutoHyphens/>
              <w:autoSpaceDE/>
              <w:autoSpaceDN/>
              <w:spacing w:before="120" w:after="120" w:line="1" w:lineRule="atLeast"/>
              <w:jc w:val="both"/>
              <w:textDirection w:val="btLr"/>
              <w:textAlignment w:val="top"/>
              <w:outlineLvl w:val="0"/>
              <w:rPr>
                <w:rFonts w:ascii="Palatino Linotype" w:eastAsia="Palatino Linotype" w:hAnsi="Palatino Linotype" w:cs="Palatino Linotype"/>
              </w:rPr>
            </w:pPr>
            <w:r w:rsidRPr="00312D3C">
              <w:rPr>
                <w:rFonts w:ascii="Palatino Linotype" w:hAnsi="Palatino Linotype"/>
              </w:rPr>
              <w:t xml:space="preserve">Pentru învățământul liceal tehnologic, </w:t>
            </w:r>
            <w:r w:rsidRPr="00312D3C">
              <w:rPr>
                <w:rFonts w:ascii="Palatino Linotype" w:eastAsia="Palatino Linotype" w:hAnsi="Palatino Linotype" w:cs="Palatino Linotype"/>
              </w:rPr>
              <w:t xml:space="preserve">se pot include în proiectul planului </w:t>
            </w:r>
            <w:r w:rsidR="00311774" w:rsidRPr="00312D3C">
              <w:rPr>
                <w:rFonts w:ascii="Palatino Linotype" w:eastAsia="Palatino Linotype" w:hAnsi="Palatino Linotype" w:cs="Palatino Linotype"/>
              </w:rPr>
              <w:t>de școlarizare, cu avizul CLDPS,</w:t>
            </w:r>
            <w:r w:rsidRPr="00312D3C">
              <w:rPr>
                <w:rFonts w:ascii="Palatino Linotype" w:eastAsia="Palatino Linotype" w:hAnsi="Palatino Linotype" w:cs="Palatino Linotype"/>
              </w:rPr>
              <w:t xml:space="preserve"> și formațiuni de studiu fără</w:t>
            </w:r>
            <w:r w:rsidR="00311774" w:rsidRPr="00312D3C">
              <w:rPr>
                <w:rFonts w:ascii="Palatino Linotype" w:eastAsia="Palatino Linotype" w:hAnsi="Palatino Linotype" w:cs="Palatino Linotype"/>
              </w:rPr>
              <w:t xml:space="preserve"> contracte-cadru de parteneriat cu operatori</w:t>
            </w:r>
            <w:r w:rsidRPr="00312D3C">
              <w:rPr>
                <w:rFonts w:ascii="Palatino Linotype" w:eastAsia="Palatino Linotype" w:hAnsi="Palatino Linotype" w:cs="Palatino Linotype"/>
              </w:rPr>
              <w:t xml:space="preserve"> economici, situații pentru care, vor fi prezentate argumentat justificări </w:t>
            </w:r>
            <w:r w:rsidR="00311774" w:rsidRPr="00312D3C">
              <w:rPr>
                <w:rFonts w:ascii="Palatino Linotype" w:eastAsia="Palatino Linotype" w:hAnsi="Palatino Linotype" w:cs="Palatino Linotype"/>
              </w:rPr>
              <w:t xml:space="preserve">în </w:t>
            </w:r>
            <w:r w:rsidRPr="00312D3C">
              <w:rPr>
                <w:rFonts w:ascii="Palatino Linotype" w:eastAsia="Palatino Linotype" w:hAnsi="Palatino Linotype" w:cs="Palatino Linotype"/>
              </w:rPr>
              <w:t>conform</w:t>
            </w:r>
            <w:r w:rsidR="00311774" w:rsidRPr="00312D3C">
              <w:rPr>
                <w:rFonts w:ascii="Palatino Linotype" w:eastAsia="Palatino Linotype" w:hAnsi="Palatino Linotype" w:cs="Palatino Linotype"/>
              </w:rPr>
              <w:t>itate cu prevederile</w:t>
            </w:r>
            <w:r w:rsidRPr="00312D3C">
              <w:rPr>
                <w:rFonts w:ascii="Palatino Linotype" w:eastAsia="Palatino Linotype" w:hAnsi="Palatino Linotype" w:cs="Palatino Linotype"/>
              </w:rPr>
              <w:t xml:space="preserve"> art. 28 alin. (6) din </w:t>
            </w:r>
            <w:r w:rsidRPr="00312D3C">
              <w:rPr>
                <w:rFonts w:ascii="Palatino Linotype" w:hAnsi="Palatino Linotype"/>
              </w:rPr>
              <w:t>Metodologia privind organizarea, funcționarea și accesul în filiera tehnologică, durata și conținutul programelor de pregătire profesională, contractul-cadru de parteneriat, contractul individual de pregătire practică, precum și modul de organizare și desfășurare a examenului de certificare a calificării</w:t>
            </w:r>
            <w:r w:rsidR="006C4C74" w:rsidRPr="00312D3C">
              <w:rPr>
                <w:rFonts w:ascii="Palatino Linotype" w:eastAsia="Palatino Linotype" w:hAnsi="Palatino Linotype" w:cs="Palatino Linotype"/>
              </w:rPr>
              <w:t>, aprobată prin ordin</w:t>
            </w:r>
            <w:r w:rsidR="00311774" w:rsidRPr="00312D3C">
              <w:rPr>
                <w:rFonts w:ascii="Palatino Linotype" w:eastAsia="Palatino Linotype" w:hAnsi="Palatino Linotype" w:cs="Palatino Linotype"/>
              </w:rPr>
              <w:t>ul</w:t>
            </w:r>
            <w:r w:rsidR="006C4C74" w:rsidRPr="00312D3C">
              <w:rPr>
                <w:rFonts w:ascii="Palatino Linotype" w:eastAsia="Palatino Linotype" w:hAnsi="Palatino Linotype" w:cs="Palatino Linotype"/>
              </w:rPr>
              <w:t xml:space="preserve"> </w:t>
            </w:r>
            <w:r w:rsidR="00311774" w:rsidRPr="00312D3C">
              <w:rPr>
                <w:rFonts w:ascii="Palatino Linotype" w:eastAsia="Palatino Linotype" w:hAnsi="Palatino Linotype" w:cs="Palatino Linotype"/>
              </w:rPr>
              <w:t>ministrului educației și cer</w:t>
            </w:r>
            <w:r w:rsidR="006C4C74" w:rsidRPr="00312D3C">
              <w:rPr>
                <w:rFonts w:ascii="Palatino Linotype" w:eastAsia="Palatino Linotype" w:hAnsi="Palatino Linotype" w:cs="Palatino Linotype"/>
              </w:rPr>
              <w:t>c</w:t>
            </w:r>
            <w:r w:rsidR="00311774" w:rsidRPr="00312D3C">
              <w:rPr>
                <w:rFonts w:ascii="Palatino Linotype" w:eastAsia="Palatino Linotype" w:hAnsi="Palatino Linotype" w:cs="Palatino Linotype"/>
              </w:rPr>
              <w:t>e</w:t>
            </w:r>
            <w:r w:rsidR="006C4C74" w:rsidRPr="00312D3C">
              <w:rPr>
                <w:rFonts w:ascii="Palatino Linotype" w:eastAsia="Palatino Linotype" w:hAnsi="Palatino Linotype" w:cs="Palatino Linotype"/>
              </w:rPr>
              <w:t>tării nr. 6638/2025.</w:t>
            </w:r>
          </w:p>
        </w:tc>
        <w:tc>
          <w:tcPr>
            <w:tcW w:w="1843" w:type="dxa"/>
            <w:tcMar>
              <w:top w:w="28" w:type="dxa"/>
              <w:left w:w="28" w:type="dxa"/>
              <w:bottom w:w="28" w:type="dxa"/>
              <w:right w:w="28" w:type="dxa"/>
            </w:tcMar>
          </w:tcPr>
          <w:p w14:paraId="6651BA98" w14:textId="57C9DC8A" w:rsidR="009A361D" w:rsidRPr="00312D3C" w:rsidRDefault="00371B07" w:rsidP="009A361D">
            <w:pPr>
              <w:pStyle w:val="TableParagraph"/>
              <w:ind w:left="104" w:right="91"/>
              <w:jc w:val="center"/>
              <w:rPr>
                <w:rFonts w:ascii="Palatino Linotype" w:hAnsi="Palatino Linotype"/>
                <w:lang w:val="ro-RO"/>
              </w:rPr>
            </w:pPr>
            <w:r w:rsidRPr="00312D3C">
              <w:rPr>
                <w:rFonts w:ascii="Palatino Linotype" w:hAnsi="Palatino Linotype"/>
                <w:spacing w:val="-5"/>
              </w:rPr>
              <w:lastRenderedPageBreak/>
              <w:t xml:space="preserve"> 19</w:t>
            </w:r>
            <w:r w:rsidR="009A361D" w:rsidRPr="00312D3C">
              <w:rPr>
                <w:rFonts w:ascii="Palatino Linotype" w:hAnsi="Palatino Linotype"/>
                <w:spacing w:val="-5"/>
              </w:rPr>
              <w:t>-23 ianuarie 2026</w:t>
            </w:r>
          </w:p>
        </w:tc>
      </w:tr>
      <w:tr w:rsidR="009A361D" w:rsidRPr="00312D3C" w14:paraId="34EDCE79" w14:textId="77777777" w:rsidTr="006960BE">
        <w:trPr>
          <w:trHeight w:val="1571"/>
        </w:trPr>
        <w:tc>
          <w:tcPr>
            <w:tcW w:w="710" w:type="dxa"/>
            <w:tcMar>
              <w:top w:w="28" w:type="dxa"/>
              <w:left w:w="28" w:type="dxa"/>
              <w:bottom w:w="28" w:type="dxa"/>
              <w:right w:w="28" w:type="dxa"/>
            </w:tcMar>
          </w:tcPr>
          <w:p w14:paraId="3768A9D3" w14:textId="77777777"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t>2.</w:t>
            </w:r>
          </w:p>
        </w:tc>
        <w:tc>
          <w:tcPr>
            <w:tcW w:w="8079" w:type="dxa"/>
            <w:tcMar>
              <w:top w:w="28" w:type="dxa"/>
              <w:left w:w="28" w:type="dxa"/>
              <w:bottom w:w="28" w:type="dxa"/>
              <w:right w:w="28" w:type="dxa"/>
            </w:tcMar>
          </w:tcPr>
          <w:p w14:paraId="7F3164FF" w14:textId="6BDA5800"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ISJ/ISMB</w:t>
            </w:r>
            <w:r w:rsidRPr="00312D3C">
              <w:rPr>
                <w:rFonts w:ascii="Palatino Linotype" w:hAnsi="Palatino Linotype"/>
                <w:spacing w:val="-8"/>
              </w:rPr>
              <w:t xml:space="preserve"> </w:t>
            </w:r>
            <w:r w:rsidRPr="00312D3C">
              <w:rPr>
                <w:rFonts w:ascii="Palatino Linotype" w:hAnsi="Palatino Linotype"/>
              </w:rPr>
              <w:t>transmit</w:t>
            </w:r>
            <w:r w:rsidRPr="00312D3C">
              <w:rPr>
                <w:rFonts w:ascii="Palatino Linotype" w:hAnsi="Palatino Linotype"/>
                <w:spacing w:val="-4"/>
              </w:rPr>
              <w:t xml:space="preserve"> </w:t>
            </w:r>
            <w:r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unităţile</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3"/>
              </w:rPr>
              <w:t xml:space="preserve"> </w:t>
            </w:r>
            <w:r w:rsidRPr="00312D3C">
              <w:rPr>
                <w:rFonts w:ascii="Palatino Linotype" w:hAnsi="Palatino Linotype"/>
              </w:rPr>
              <w:t>învăţământ</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6"/>
              </w:rPr>
              <w:t xml:space="preserve"> </w:t>
            </w:r>
            <w:r w:rsidRPr="00312D3C">
              <w:rPr>
                <w:rFonts w:ascii="Palatino Linotype" w:hAnsi="Palatino Linotype"/>
              </w:rPr>
              <w:t>la</w:t>
            </w:r>
            <w:r w:rsidRPr="00312D3C">
              <w:rPr>
                <w:rFonts w:ascii="Palatino Linotype" w:hAnsi="Palatino Linotype"/>
                <w:spacing w:val="-4"/>
              </w:rPr>
              <w:t xml:space="preserve"> </w:t>
            </w:r>
            <w:r w:rsidRPr="00312D3C">
              <w:rPr>
                <w:rFonts w:ascii="Palatino Linotype" w:hAnsi="Palatino Linotype"/>
              </w:rPr>
              <w:t>unităţile</w:t>
            </w:r>
            <w:r w:rsidRPr="00312D3C">
              <w:rPr>
                <w:rFonts w:ascii="Palatino Linotype" w:hAnsi="Palatino Linotype"/>
                <w:spacing w:val="-2"/>
              </w:rPr>
              <w:t xml:space="preserve"> administrativ - </w:t>
            </w:r>
            <w:r w:rsidRPr="00312D3C">
              <w:rPr>
                <w:rFonts w:ascii="Palatino Linotype" w:hAnsi="Palatino Linotype"/>
              </w:rPr>
              <w:t>teritoriale</w:t>
            </w:r>
            <w:r w:rsidRPr="00312D3C">
              <w:rPr>
                <w:rFonts w:ascii="Palatino Linotype" w:hAnsi="Palatino Linotype"/>
                <w:spacing w:val="-4"/>
              </w:rPr>
              <w:t xml:space="preserve"> </w:t>
            </w:r>
            <w:r w:rsidRPr="00312D3C">
              <w:rPr>
                <w:rFonts w:ascii="Palatino Linotype" w:hAnsi="Palatino Linotype"/>
              </w:rPr>
              <w:t>pe</w:t>
            </w:r>
            <w:r w:rsidRPr="00312D3C">
              <w:rPr>
                <w:rFonts w:ascii="Palatino Linotype" w:hAnsi="Palatino Linotype"/>
                <w:spacing w:val="-5"/>
              </w:rPr>
              <w:t xml:space="preserve"> </w:t>
            </w:r>
            <w:r w:rsidRPr="00312D3C">
              <w:rPr>
                <w:rFonts w:ascii="Palatino Linotype" w:hAnsi="Palatino Linotype"/>
              </w:rPr>
              <w:t>raza</w:t>
            </w:r>
            <w:r w:rsidRPr="00312D3C">
              <w:rPr>
                <w:rFonts w:ascii="Palatino Linotype" w:hAnsi="Palatino Linotype"/>
                <w:spacing w:val="-6"/>
              </w:rPr>
              <w:t xml:space="preserve"> </w:t>
            </w:r>
            <w:r w:rsidRPr="00312D3C">
              <w:rPr>
                <w:rFonts w:ascii="Palatino Linotype" w:hAnsi="Palatino Linotype"/>
              </w:rPr>
              <w:t>cărora</w:t>
            </w:r>
            <w:r w:rsidRPr="00312D3C">
              <w:rPr>
                <w:rFonts w:ascii="Palatino Linotype" w:hAnsi="Palatino Linotype"/>
                <w:spacing w:val="-5"/>
              </w:rPr>
              <w:t xml:space="preserve"> </w:t>
            </w:r>
            <w:r w:rsidRPr="00312D3C">
              <w:rPr>
                <w:rFonts w:ascii="Palatino Linotype" w:hAnsi="Palatino Linotype"/>
              </w:rPr>
              <w:t>se</w:t>
            </w:r>
            <w:r w:rsidRPr="00312D3C">
              <w:rPr>
                <w:rFonts w:ascii="Palatino Linotype" w:hAnsi="Palatino Linotype"/>
                <w:spacing w:val="-2"/>
              </w:rPr>
              <w:t xml:space="preserve"> </w:t>
            </w:r>
            <w:r w:rsidRPr="00312D3C">
              <w:rPr>
                <w:rFonts w:ascii="Palatino Linotype" w:hAnsi="Palatino Linotype"/>
              </w:rPr>
              <w:t>află</w:t>
            </w:r>
            <w:r w:rsidRPr="00312D3C">
              <w:rPr>
                <w:rFonts w:ascii="Palatino Linotype" w:hAnsi="Palatino Linotype"/>
                <w:spacing w:val="-3"/>
              </w:rPr>
              <w:t xml:space="preserve"> </w:t>
            </w:r>
            <w:r w:rsidRPr="00312D3C">
              <w:rPr>
                <w:rFonts w:ascii="Palatino Linotype" w:hAnsi="Palatino Linotype"/>
              </w:rPr>
              <w:t>unităţile</w:t>
            </w:r>
            <w:r w:rsidRPr="00312D3C">
              <w:rPr>
                <w:rFonts w:ascii="Palatino Linotype" w:hAnsi="Palatino Linotype"/>
                <w:spacing w:val="-2"/>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învăţământ</w:t>
            </w:r>
            <w:r w:rsidRPr="00312D3C">
              <w:rPr>
                <w:rFonts w:ascii="Palatino Linotype" w:hAnsi="Palatino Linotype"/>
                <w:spacing w:val="-3"/>
              </w:rPr>
              <w:t xml:space="preserve"> </w:t>
            </w:r>
            <w:r w:rsidRPr="00312D3C">
              <w:rPr>
                <w:rFonts w:ascii="Palatino Linotype" w:hAnsi="Palatino Linotype"/>
              </w:rPr>
              <w:t>respective</w:t>
            </w:r>
            <w:r w:rsidRPr="00312D3C">
              <w:rPr>
                <w:rFonts w:ascii="Palatino Linotype" w:hAnsi="Palatino Linotype"/>
                <w:spacing w:val="-5"/>
              </w:rPr>
              <w:t xml:space="preserve"> </w:t>
            </w:r>
            <w:r w:rsidRPr="00312D3C">
              <w:rPr>
                <w:rFonts w:ascii="Palatino Linotype" w:hAnsi="Palatino Linotype"/>
              </w:rPr>
              <w:t>Proiectul</w:t>
            </w:r>
            <w:r w:rsidRPr="00312D3C">
              <w:rPr>
                <w:rFonts w:ascii="Palatino Linotype" w:hAnsi="Palatino Linotype"/>
                <w:spacing w:val="-3"/>
              </w:rPr>
              <w:t xml:space="preserve"> </w:t>
            </w:r>
            <w:r w:rsidRPr="00312D3C">
              <w:rPr>
                <w:rFonts w:ascii="Palatino Linotype" w:hAnsi="Palatino Linotype"/>
              </w:rPr>
              <w:t xml:space="preserve">cifrei de şcolarizare la învăţământul liceal tehnologic dual, avizat de CLDPS şi CNDIPT, </w:t>
            </w:r>
            <w:r w:rsidR="00311774" w:rsidRPr="00312D3C">
              <w:rPr>
                <w:rFonts w:ascii="Palatino Linotype" w:hAnsi="Palatino Linotype"/>
              </w:rPr>
              <w:t xml:space="preserve">în </w:t>
            </w:r>
            <w:r w:rsidRPr="00312D3C">
              <w:rPr>
                <w:rFonts w:ascii="Palatino Linotype" w:hAnsi="Palatino Linotype"/>
              </w:rPr>
              <w:t>conform</w:t>
            </w:r>
            <w:r w:rsidR="00311774" w:rsidRPr="00312D3C">
              <w:rPr>
                <w:rFonts w:ascii="Palatino Linotype" w:hAnsi="Palatino Linotype"/>
              </w:rPr>
              <w:t>itatea</w:t>
            </w:r>
            <w:r w:rsidRPr="00312D3C">
              <w:rPr>
                <w:rFonts w:ascii="Palatino Linotype" w:hAnsi="Palatino Linotype"/>
              </w:rPr>
              <w:t xml:space="preserve"> </w:t>
            </w:r>
            <w:r w:rsidR="00311774" w:rsidRPr="00312D3C">
              <w:rPr>
                <w:rFonts w:ascii="Palatino Linotype" w:hAnsi="Palatino Linotype"/>
              </w:rPr>
              <w:t xml:space="preserve">cu </w:t>
            </w:r>
            <w:r w:rsidRPr="00312D3C">
              <w:rPr>
                <w:rFonts w:ascii="Palatino Linotype" w:hAnsi="Palatino Linotype"/>
              </w:rPr>
              <w:t>anexa nr. 2 la ordinul de aprobare a prezentului calendar.</w:t>
            </w:r>
          </w:p>
          <w:p w14:paraId="26B993EA" w14:textId="7D9601B0" w:rsidR="00311774" w:rsidRPr="00312D3C" w:rsidRDefault="009A361D" w:rsidP="009A361D">
            <w:pPr>
              <w:pStyle w:val="TableParagraph"/>
              <w:ind w:left="11"/>
              <w:jc w:val="both"/>
              <w:rPr>
                <w:rFonts w:ascii="Palatino Linotype" w:hAnsi="Palatino Linotype"/>
              </w:rPr>
            </w:pPr>
            <w:r w:rsidRPr="00312D3C">
              <w:rPr>
                <w:rFonts w:ascii="Palatino Linotype" w:hAnsi="Palatino Linotype"/>
              </w:rPr>
              <w:t>ISJ/ISMB transmit la unităţile de învăţământ Proiectul cifrei de şcolarizare la învăţământul</w:t>
            </w:r>
            <w:r w:rsidRPr="00312D3C">
              <w:rPr>
                <w:rFonts w:ascii="Palatino Linotype" w:hAnsi="Palatino Linotype"/>
                <w:spacing w:val="-4"/>
              </w:rPr>
              <w:t xml:space="preserve"> </w:t>
            </w:r>
            <w:r w:rsidRPr="00312D3C">
              <w:rPr>
                <w:rFonts w:ascii="Palatino Linotype" w:hAnsi="Palatino Linotype"/>
              </w:rPr>
              <w:t>liceal tehnologic de</w:t>
            </w:r>
            <w:r w:rsidRPr="00312D3C">
              <w:rPr>
                <w:rFonts w:ascii="Palatino Linotype" w:hAnsi="Palatino Linotype"/>
                <w:spacing w:val="-5"/>
              </w:rPr>
              <w:t xml:space="preserve"> </w:t>
            </w:r>
            <w:r w:rsidRPr="00312D3C">
              <w:rPr>
                <w:rFonts w:ascii="Palatino Linotype" w:hAnsi="Palatino Linotype"/>
              </w:rPr>
              <w:t>stat,</w:t>
            </w:r>
            <w:r w:rsidRPr="00312D3C">
              <w:rPr>
                <w:rFonts w:ascii="Palatino Linotype" w:hAnsi="Palatino Linotype"/>
                <w:spacing w:val="-4"/>
              </w:rPr>
              <w:t xml:space="preserve"> </w:t>
            </w:r>
            <w:r w:rsidRPr="00312D3C">
              <w:rPr>
                <w:rFonts w:ascii="Palatino Linotype" w:hAnsi="Palatino Linotype"/>
              </w:rPr>
              <w:t>avizat</w:t>
            </w:r>
            <w:r w:rsidRPr="00312D3C">
              <w:rPr>
                <w:rFonts w:ascii="Palatino Linotype" w:hAnsi="Palatino Linotype"/>
                <w:spacing w:val="-4"/>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CLDPS</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CNDIPT,</w:t>
            </w:r>
            <w:r w:rsidRPr="00312D3C">
              <w:rPr>
                <w:rFonts w:ascii="Palatino Linotype" w:hAnsi="Palatino Linotype"/>
                <w:spacing w:val="-4"/>
              </w:rPr>
              <w:t xml:space="preserve"> </w:t>
            </w:r>
            <w:r w:rsidR="00312D3C" w:rsidRPr="00312D3C">
              <w:rPr>
                <w:rFonts w:ascii="Palatino Linotype" w:hAnsi="Palatino Linotype"/>
              </w:rPr>
              <w:t>în conformitate</w:t>
            </w:r>
            <w:r w:rsidR="00311774" w:rsidRPr="00312D3C">
              <w:rPr>
                <w:rFonts w:ascii="Palatino Linotype" w:hAnsi="Palatino Linotype"/>
              </w:rPr>
              <w:t xml:space="preserve"> cu anexa nr. 4 la ordinul de aprobare a prezentului calendar.</w:t>
            </w:r>
          </w:p>
          <w:p w14:paraId="6E571B7B" w14:textId="716DF69A" w:rsidR="009A361D" w:rsidRPr="00312D3C" w:rsidRDefault="009A361D" w:rsidP="00311774">
            <w:pPr>
              <w:pStyle w:val="TableParagraph"/>
              <w:ind w:left="11"/>
              <w:jc w:val="both"/>
              <w:rPr>
                <w:rFonts w:ascii="Palatino Linotype" w:hAnsi="Palatino Linotype"/>
                <w:lang w:val="ro-RO"/>
              </w:rPr>
            </w:pPr>
            <w:r w:rsidRPr="00312D3C">
              <w:rPr>
                <w:rFonts w:ascii="Palatino Linotype" w:hAnsi="Palatino Linotype"/>
              </w:rPr>
              <w:t>ISJ/ISMB transmit la CNDIPT Proiectul cifrei de şcolarizare la învăţământul liceal tehnologic dual şi învăţământul liceal tehnologic</w:t>
            </w:r>
            <w:r w:rsidR="00311774" w:rsidRPr="00312D3C">
              <w:rPr>
                <w:rFonts w:ascii="Palatino Linotype" w:hAnsi="Palatino Linotype"/>
              </w:rPr>
              <w:t xml:space="preserve"> cu avize.</w:t>
            </w:r>
          </w:p>
        </w:tc>
        <w:tc>
          <w:tcPr>
            <w:tcW w:w="1843" w:type="dxa"/>
            <w:tcMar>
              <w:top w:w="28" w:type="dxa"/>
              <w:left w:w="28" w:type="dxa"/>
              <w:bottom w:w="28" w:type="dxa"/>
              <w:right w:w="28" w:type="dxa"/>
            </w:tcMar>
          </w:tcPr>
          <w:p w14:paraId="1EC6350C" w14:textId="3AA56896" w:rsidR="009A361D" w:rsidRPr="00312D3C" w:rsidRDefault="009A361D" w:rsidP="009A361D">
            <w:pPr>
              <w:pStyle w:val="TableParagraph"/>
              <w:ind w:left="104" w:right="91"/>
              <w:jc w:val="center"/>
              <w:rPr>
                <w:rFonts w:ascii="Palatino Linotype" w:hAnsi="Palatino Linotype"/>
                <w:lang w:val="ro-RO"/>
              </w:rPr>
            </w:pPr>
            <w:r w:rsidRPr="00312D3C">
              <w:rPr>
                <w:rFonts w:ascii="Palatino Linotype" w:hAnsi="Palatino Linotype"/>
                <w:spacing w:val="-5"/>
              </w:rPr>
              <w:t xml:space="preserve"> </w:t>
            </w:r>
            <w:r w:rsidR="0041084B" w:rsidRPr="00312D3C">
              <w:rPr>
                <w:rFonts w:ascii="Palatino Linotype" w:hAnsi="Palatino Linotype"/>
                <w:spacing w:val="-5"/>
              </w:rPr>
              <w:t xml:space="preserve">26 </w:t>
            </w:r>
            <w:r w:rsidRPr="00312D3C">
              <w:rPr>
                <w:rFonts w:ascii="Palatino Linotype" w:hAnsi="Palatino Linotype"/>
                <w:spacing w:val="-5"/>
              </w:rPr>
              <w:t>ianuarie 2026</w:t>
            </w:r>
          </w:p>
        </w:tc>
      </w:tr>
      <w:tr w:rsidR="009A361D" w:rsidRPr="00312D3C" w14:paraId="4B1DF491" w14:textId="77777777" w:rsidTr="00692632">
        <w:trPr>
          <w:trHeight w:val="388"/>
        </w:trPr>
        <w:tc>
          <w:tcPr>
            <w:tcW w:w="710" w:type="dxa"/>
            <w:tcMar>
              <w:top w:w="28" w:type="dxa"/>
              <w:left w:w="28" w:type="dxa"/>
              <w:bottom w:w="28" w:type="dxa"/>
              <w:right w:w="28" w:type="dxa"/>
            </w:tcMar>
          </w:tcPr>
          <w:p w14:paraId="2216CBE1" w14:textId="77777777"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t>3.</w:t>
            </w:r>
          </w:p>
        </w:tc>
        <w:tc>
          <w:tcPr>
            <w:tcW w:w="8079" w:type="dxa"/>
            <w:tcMar>
              <w:top w:w="28" w:type="dxa"/>
              <w:left w:w="28" w:type="dxa"/>
              <w:bottom w:w="28" w:type="dxa"/>
              <w:right w:w="28" w:type="dxa"/>
            </w:tcMar>
          </w:tcPr>
          <w:p w14:paraId="76FA699E" w14:textId="77777777"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Unităţile</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3"/>
              </w:rPr>
              <w:t xml:space="preserve"> </w:t>
            </w:r>
            <w:r w:rsidRPr="00312D3C">
              <w:rPr>
                <w:rFonts w:ascii="Palatino Linotype" w:hAnsi="Palatino Linotype"/>
              </w:rPr>
              <w:t>învăţământ</w:t>
            </w:r>
            <w:r w:rsidRPr="00312D3C">
              <w:rPr>
                <w:rFonts w:ascii="Palatino Linotype" w:hAnsi="Palatino Linotype"/>
                <w:spacing w:val="-4"/>
              </w:rPr>
              <w:t xml:space="preserve"> </w:t>
            </w:r>
            <w:r w:rsidRPr="00312D3C">
              <w:rPr>
                <w:rFonts w:ascii="Palatino Linotype" w:hAnsi="Palatino Linotype"/>
              </w:rPr>
              <w:t>care</w:t>
            </w:r>
            <w:r w:rsidRPr="00312D3C">
              <w:rPr>
                <w:rFonts w:ascii="Palatino Linotype" w:hAnsi="Palatino Linotype"/>
                <w:spacing w:val="-3"/>
              </w:rPr>
              <w:t xml:space="preserve"> </w:t>
            </w:r>
            <w:r w:rsidRPr="00312D3C">
              <w:rPr>
                <w:rFonts w:ascii="Palatino Linotype" w:hAnsi="Palatino Linotype"/>
              </w:rPr>
              <w:t>au</w:t>
            </w:r>
            <w:r w:rsidRPr="00312D3C">
              <w:rPr>
                <w:rFonts w:ascii="Palatino Linotype" w:hAnsi="Palatino Linotype"/>
                <w:spacing w:val="-4"/>
              </w:rPr>
              <w:t xml:space="preserve"> </w:t>
            </w:r>
            <w:r w:rsidRPr="00312D3C">
              <w:rPr>
                <w:rFonts w:ascii="Palatino Linotype" w:hAnsi="Palatino Linotype"/>
              </w:rPr>
              <w:t>cifră</w:t>
            </w:r>
            <w:r w:rsidRPr="00312D3C">
              <w:rPr>
                <w:rFonts w:ascii="Palatino Linotype" w:hAnsi="Palatino Linotype"/>
                <w:spacing w:val="-6"/>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şcolarizare</w:t>
            </w:r>
            <w:r w:rsidRPr="00312D3C">
              <w:rPr>
                <w:rFonts w:ascii="Palatino Linotype" w:hAnsi="Palatino Linotype"/>
                <w:spacing w:val="-6"/>
              </w:rPr>
              <w:t xml:space="preserve"> </w:t>
            </w:r>
            <w:r w:rsidRPr="00312D3C">
              <w:rPr>
                <w:rFonts w:ascii="Palatino Linotype" w:hAnsi="Palatino Linotype"/>
              </w:rPr>
              <w:t>pentru</w:t>
            </w:r>
            <w:r w:rsidRPr="00312D3C">
              <w:rPr>
                <w:rFonts w:ascii="Palatino Linotype" w:hAnsi="Palatino Linotype"/>
                <w:spacing w:val="-7"/>
              </w:rPr>
              <w:t xml:space="preserve"> </w:t>
            </w:r>
            <w:r w:rsidRPr="00312D3C">
              <w:rPr>
                <w:rFonts w:ascii="Palatino Linotype" w:hAnsi="Palatino Linotype"/>
              </w:rPr>
              <w:t>învăţământul</w:t>
            </w:r>
            <w:r w:rsidRPr="00312D3C">
              <w:rPr>
                <w:rFonts w:ascii="Palatino Linotype" w:hAnsi="Palatino Linotype"/>
                <w:spacing w:val="-4"/>
              </w:rPr>
              <w:t xml:space="preserve"> </w:t>
            </w:r>
            <w:r w:rsidRPr="00312D3C">
              <w:rPr>
                <w:rFonts w:ascii="Palatino Linotype" w:hAnsi="Palatino Linotype"/>
              </w:rPr>
              <w:t>liceal tehnologic dual încheie contractele de parteneriat cu operatorii economici şi cu unitatea administrativ-teritorială</w:t>
            </w:r>
            <w:r w:rsidRPr="00312D3C">
              <w:rPr>
                <w:rFonts w:ascii="Palatino Linotype" w:hAnsi="Palatino Linotype"/>
                <w:spacing w:val="-4"/>
              </w:rPr>
              <w:t xml:space="preserve"> </w:t>
            </w:r>
            <w:r w:rsidRPr="00312D3C">
              <w:rPr>
                <w:rFonts w:ascii="Palatino Linotype" w:hAnsi="Palatino Linotype"/>
              </w:rPr>
              <w:t>pe</w:t>
            </w:r>
            <w:r w:rsidRPr="00312D3C">
              <w:rPr>
                <w:rFonts w:ascii="Palatino Linotype" w:hAnsi="Palatino Linotype"/>
                <w:spacing w:val="-5"/>
              </w:rPr>
              <w:t xml:space="preserve"> </w:t>
            </w:r>
            <w:r w:rsidRPr="00312D3C">
              <w:rPr>
                <w:rFonts w:ascii="Palatino Linotype" w:hAnsi="Palatino Linotype"/>
              </w:rPr>
              <w:t>raza</w:t>
            </w:r>
            <w:r w:rsidRPr="00312D3C">
              <w:rPr>
                <w:rFonts w:ascii="Palatino Linotype" w:hAnsi="Palatino Linotype"/>
                <w:spacing w:val="-5"/>
              </w:rPr>
              <w:t xml:space="preserve"> </w:t>
            </w:r>
            <w:r w:rsidRPr="00312D3C">
              <w:rPr>
                <w:rFonts w:ascii="Palatino Linotype" w:hAnsi="Palatino Linotype"/>
              </w:rPr>
              <w:t>căreia</w:t>
            </w:r>
            <w:r w:rsidRPr="00312D3C">
              <w:rPr>
                <w:rFonts w:ascii="Palatino Linotype" w:hAnsi="Palatino Linotype"/>
                <w:spacing w:val="-4"/>
              </w:rPr>
              <w:t xml:space="preserve"> </w:t>
            </w:r>
            <w:r w:rsidRPr="00312D3C">
              <w:rPr>
                <w:rFonts w:ascii="Palatino Linotype" w:hAnsi="Palatino Linotype"/>
              </w:rPr>
              <w:t>se</w:t>
            </w:r>
            <w:r w:rsidRPr="00312D3C">
              <w:rPr>
                <w:rFonts w:ascii="Palatino Linotype" w:hAnsi="Palatino Linotype"/>
                <w:spacing w:val="-5"/>
              </w:rPr>
              <w:t xml:space="preserve"> </w:t>
            </w:r>
            <w:r w:rsidRPr="00312D3C">
              <w:rPr>
                <w:rFonts w:ascii="Palatino Linotype" w:hAnsi="Palatino Linotype"/>
              </w:rPr>
              <w:t>află</w:t>
            </w:r>
            <w:r w:rsidRPr="00312D3C">
              <w:rPr>
                <w:rFonts w:ascii="Palatino Linotype" w:hAnsi="Palatino Linotype"/>
                <w:spacing w:val="-6"/>
              </w:rPr>
              <w:t xml:space="preserve"> </w:t>
            </w:r>
            <w:r w:rsidRPr="00312D3C">
              <w:rPr>
                <w:rFonts w:ascii="Palatino Linotype" w:hAnsi="Palatino Linotype"/>
              </w:rPr>
              <w:t>unitatea</w:t>
            </w:r>
            <w:r w:rsidRPr="00312D3C">
              <w:rPr>
                <w:rFonts w:ascii="Palatino Linotype" w:hAnsi="Palatino Linotype"/>
                <w:spacing w:val="-4"/>
              </w:rPr>
              <w:t xml:space="preserve"> </w:t>
            </w:r>
            <w:r w:rsidRPr="00312D3C">
              <w:rPr>
                <w:rFonts w:ascii="Palatino Linotype" w:hAnsi="Palatino Linotype"/>
              </w:rPr>
              <w:t>de</w:t>
            </w:r>
            <w:r w:rsidRPr="00312D3C">
              <w:rPr>
                <w:rFonts w:ascii="Palatino Linotype" w:hAnsi="Palatino Linotype"/>
                <w:spacing w:val="-3"/>
              </w:rPr>
              <w:t xml:space="preserve"> </w:t>
            </w:r>
            <w:r w:rsidRPr="00312D3C">
              <w:rPr>
                <w:rFonts w:ascii="Palatino Linotype" w:hAnsi="Palatino Linotype"/>
              </w:rPr>
              <w:t>învăţământ</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4"/>
              </w:rPr>
              <w:t xml:space="preserve"> </w:t>
            </w:r>
            <w:r w:rsidRPr="00312D3C">
              <w:rPr>
                <w:rFonts w:ascii="Palatino Linotype" w:hAnsi="Palatino Linotype"/>
              </w:rPr>
              <w:t>transmit la inspectoratul şcolar copii ale contractelor.</w:t>
            </w:r>
          </w:p>
          <w:p w14:paraId="5F983AFF" w14:textId="5C9A0F30"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Unităţile</w:t>
            </w:r>
            <w:r w:rsidRPr="00312D3C">
              <w:rPr>
                <w:rFonts w:ascii="Palatino Linotype" w:hAnsi="Palatino Linotype"/>
                <w:spacing w:val="-3"/>
              </w:rPr>
              <w:t xml:space="preserve"> </w:t>
            </w:r>
            <w:r w:rsidRPr="00312D3C">
              <w:rPr>
                <w:rFonts w:ascii="Palatino Linotype" w:hAnsi="Palatino Linotype"/>
              </w:rPr>
              <w:t>de</w:t>
            </w:r>
            <w:r w:rsidRPr="00312D3C">
              <w:rPr>
                <w:rFonts w:ascii="Palatino Linotype" w:hAnsi="Palatino Linotype"/>
                <w:spacing w:val="-3"/>
              </w:rPr>
              <w:t xml:space="preserve"> </w:t>
            </w:r>
            <w:r w:rsidRPr="00312D3C">
              <w:rPr>
                <w:rFonts w:ascii="Palatino Linotype" w:hAnsi="Palatino Linotype"/>
              </w:rPr>
              <w:t>învăţământ</w:t>
            </w:r>
            <w:r w:rsidRPr="00312D3C">
              <w:rPr>
                <w:rFonts w:ascii="Palatino Linotype" w:hAnsi="Palatino Linotype"/>
                <w:spacing w:val="-4"/>
              </w:rPr>
              <w:t xml:space="preserve"> </w:t>
            </w:r>
            <w:r w:rsidRPr="00312D3C">
              <w:rPr>
                <w:rFonts w:ascii="Palatino Linotype" w:hAnsi="Palatino Linotype"/>
              </w:rPr>
              <w:t>care</w:t>
            </w:r>
            <w:r w:rsidRPr="00312D3C">
              <w:rPr>
                <w:rFonts w:ascii="Palatino Linotype" w:hAnsi="Palatino Linotype"/>
                <w:spacing w:val="-3"/>
              </w:rPr>
              <w:t xml:space="preserve"> </w:t>
            </w:r>
            <w:r w:rsidRPr="00312D3C">
              <w:rPr>
                <w:rFonts w:ascii="Palatino Linotype" w:hAnsi="Palatino Linotype"/>
              </w:rPr>
              <w:t>au</w:t>
            </w:r>
            <w:r w:rsidRPr="00312D3C">
              <w:rPr>
                <w:rFonts w:ascii="Palatino Linotype" w:hAnsi="Palatino Linotype"/>
                <w:spacing w:val="-4"/>
              </w:rPr>
              <w:t xml:space="preserve"> </w:t>
            </w:r>
            <w:r w:rsidRPr="00312D3C">
              <w:rPr>
                <w:rFonts w:ascii="Palatino Linotype" w:hAnsi="Palatino Linotype"/>
              </w:rPr>
              <w:t>cifră</w:t>
            </w:r>
            <w:r w:rsidRPr="00312D3C">
              <w:rPr>
                <w:rFonts w:ascii="Palatino Linotype" w:hAnsi="Palatino Linotype"/>
                <w:spacing w:val="-6"/>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şcolarizare</w:t>
            </w:r>
            <w:r w:rsidRPr="00312D3C">
              <w:rPr>
                <w:rFonts w:ascii="Palatino Linotype" w:hAnsi="Palatino Linotype"/>
                <w:spacing w:val="-6"/>
              </w:rPr>
              <w:t xml:space="preserve"> </w:t>
            </w:r>
            <w:r w:rsidRPr="00312D3C">
              <w:rPr>
                <w:rFonts w:ascii="Palatino Linotype" w:hAnsi="Palatino Linotype"/>
              </w:rPr>
              <w:t>pentru</w:t>
            </w:r>
            <w:r w:rsidRPr="00312D3C">
              <w:rPr>
                <w:rFonts w:ascii="Palatino Linotype" w:hAnsi="Palatino Linotype"/>
                <w:spacing w:val="-7"/>
              </w:rPr>
              <w:t xml:space="preserve"> </w:t>
            </w:r>
            <w:r w:rsidRPr="00312D3C">
              <w:rPr>
                <w:rFonts w:ascii="Palatino Linotype" w:hAnsi="Palatino Linotype"/>
              </w:rPr>
              <w:t>învăţământul</w:t>
            </w:r>
            <w:r w:rsidRPr="00312D3C">
              <w:rPr>
                <w:rFonts w:ascii="Palatino Linotype" w:hAnsi="Palatino Linotype"/>
                <w:spacing w:val="-4"/>
              </w:rPr>
              <w:t xml:space="preserve"> </w:t>
            </w:r>
            <w:r w:rsidRPr="00312D3C">
              <w:rPr>
                <w:rFonts w:ascii="Palatino Linotype" w:hAnsi="Palatino Linotype"/>
              </w:rPr>
              <w:t>liceal tehnologic  încheie contractele cadru de parteneriat cu operatorii economici şi</w:t>
            </w:r>
            <w:r w:rsidRPr="00312D3C">
              <w:rPr>
                <w:rFonts w:ascii="Palatino Linotype" w:hAnsi="Palatino Linotype"/>
                <w:spacing w:val="-4"/>
              </w:rPr>
              <w:t xml:space="preserve"> </w:t>
            </w:r>
            <w:r w:rsidRPr="00312D3C">
              <w:rPr>
                <w:rFonts w:ascii="Palatino Linotype" w:hAnsi="Palatino Linotype"/>
              </w:rPr>
              <w:t>transmit la inspectoratul şcolar copii ale contractelor</w:t>
            </w:r>
          </w:p>
        </w:tc>
        <w:tc>
          <w:tcPr>
            <w:tcW w:w="1843" w:type="dxa"/>
            <w:tcMar>
              <w:top w:w="28" w:type="dxa"/>
              <w:left w:w="28" w:type="dxa"/>
              <w:bottom w:w="28" w:type="dxa"/>
              <w:right w:w="28" w:type="dxa"/>
            </w:tcMar>
          </w:tcPr>
          <w:p w14:paraId="6E1C34AE" w14:textId="52D51673" w:rsidR="009A361D" w:rsidRPr="00312D3C" w:rsidRDefault="009A361D" w:rsidP="009A361D">
            <w:pPr>
              <w:pStyle w:val="TableParagraph"/>
              <w:ind w:left="104" w:right="89"/>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28 ianuarie 2026 </w:t>
            </w:r>
          </w:p>
        </w:tc>
      </w:tr>
      <w:tr w:rsidR="009A361D" w:rsidRPr="00312D3C" w14:paraId="56BC7A7E" w14:textId="77777777" w:rsidTr="006960BE">
        <w:trPr>
          <w:trHeight w:val="42"/>
        </w:trPr>
        <w:tc>
          <w:tcPr>
            <w:tcW w:w="710" w:type="dxa"/>
            <w:tcMar>
              <w:top w:w="28" w:type="dxa"/>
              <w:left w:w="28" w:type="dxa"/>
              <w:bottom w:w="28" w:type="dxa"/>
              <w:right w:w="28" w:type="dxa"/>
            </w:tcMar>
          </w:tcPr>
          <w:p w14:paraId="7BC45EB1" w14:textId="59264490"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t>4.</w:t>
            </w:r>
          </w:p>
        </w:tc>
        <w:tc>
          <w:tcPr>
            <w:tcW w:w="8079" w:type="dxa"/>
            <w:tcMar>
              <w:top w:w="28" w:type="dxa"/>
              <w:left w:w="28" w:type="dxa"/>
              <w:bottom w:w="28" w:type="dxa"/>
              <w:right w:w="28" w:type="dxa"/>
            </w:tcMar>
          </w:tcPr>
          <w:p w14:paraId="37719F2B" w14:textId="77777777" w:rsidR="009A361D" w:rsidRPr="00312D3C" w:rsidRDefault="009A361D" w:rsidP="009A361D">
            <w:pPr>
              <w:pStyle w:val="TableParagraph"/>
              <w:ind w:left="11"/>
              <w:rPr>
                <w:rFonts w:ascii="Palatino Linotype" w:hAnsi="Palatino Linotype"/>
                <w:lang w:val="ro-RO"/>
              </w:rPr>
            </w:pPr>
            <w:r w:rsidRPr="00312D3C">
              <w:rPr>
                <w:rFonts w:ascii="Palatino Linotype" w:hAnsi="Palatino Linotype"/>
              </w:rPr>
              <w:t>ISJ/ISMB</w:t>
            </w:r>
            <w:r w:rsidRPr="00312D3C">
              <w:rPr>
                <w:rFonts w:ascii="Palatino Linotype" w:hAnsi="Palatino Linotype"/>
                <w:spacing w:val="-9"/>
              </w:rPr>
              <w:t xml:space="preserve"> </w:t>
            </w:r>
            <w:r w:rsidRPr="00312D3C">
              <w:rPr>
                <w:rFonts w:ascii="Palatino Linotype" w:hAnsi="Palatino Linotype"/>
              </w:rPr>
              <w:t>aprobă</w:t>
            </w:r>
            <w:r w:rsidRPr="00312D3C">
              <w:rPr>
                <w:rFonts w:ascii="Palatino Linotype" w:hAnsi="Palatino Linotype"/>
                <w:spacing w:val="-6"/>
              </w:rPr>
              <w:t xml:space="preserve"> </w:t>
            </w:r>
            <w:r w:rsidRPr="00312D3C">
              <w:rPr>
                <w:rFonts w:ascii="Palatino Linotype" w:hAnsi="Palatino Linotype"/>
              </w:rPr>
              <w:t>proiectul</w:t>
            </w:r>
            <w:r w:rsidRPr="00312D3C">
              <w:rPr>
                <w:rFonts w:ascii="Palatino Linotype" w:hAnsi="Palatino Linotype"/>
                <w:spacing w:val="-5"/>
              </w:rPr>
              <w:t xml:space="preserve"> </w:t>
            </w:r>
            <w:r w:rsidRPr="00312D3C">
              <w:rPr>
                <w:rFonts w:ascii="Palatino Linotype" w:hAnsi="Palatino Linotype"/>
              </w:rPr>
              <w:t>cifrei</w:t>
            </w:r>
            <w:r w:rsidRPr="00312D3C">
              <w:rPr>
                <w:rFonts w:ascii="Palatino Linotype" w:hAnsi="Palatino Linotype"/>
                <w:spacing w:val="-4"/>
              </w:rPr>
              <w:t xml:space="preserve"> </w:t>
            </w:r>
            <w:r w:rsidRPr="00312D3C">
              <w:rPr>
                <w:rFonts w:ascii="Palatino Linotype" w:hAnsi="Palatino Linotype"/>
              </w:rPr>
              <w:t>de</w:t>
            </w:r>
            <w:r w:rsidRPr="00312D3C">
              <w:rPr>
                <w:rFonts w:ascii="Palatino Linotype" w:hAnsi="Palatino Linotype"/>
                <w:spacing w:val="-6"/>
              </w:rPr>
              <w:t xml:space="preserve"> </w:t>
            </w:r>
            <w:r w:rsidRPr="00312D3C">
              <w:rPr>
                <w:rFonts w:ascii="Palatino Linotype" w:hAnsi="Palatino Linotype"/>
              </w:rPr>
              <w:t>şcolarizare</w:t>
            </w:r>
            <w:r w:rsidRPr="00312D3C">
              <w:rPr>
                <w:rFonts w:ascii="Palatino Linotype" w:hAnsi="Palatino Linotype"/>
                <w:spacing w:val="-4"/>
              </w:rPr>
              <w:t xml:space="preserve"> </w:t>
            </w:r>
            <w:r w:rsidRPr="00312D3C">
              <w:rPr>
                <w:rFonts w:ascii="Palatino Linotype" w:hAnsi="Palatino Linotype"/>
              </w:rPr>
              <w:t>în</w:t>
            </w:r>
            <w:r w:rsidRPr="00312D3C">
              <w:rPr>
                <w:rFonts w:ascii="Palatino Linotype" w:hAnsi="Palatino Linotype"/>
                <w:spacing w:val="-4"/>
              </w:rPr>
              <w:t xml:space="preserve"> </w:t>
            </w:r>
            <w:r w:rsidRPr="00312D3C">
              <w:rPr>
                <w:rFonts w:ascii="Palatino Linotype" w:hAnsi="Palatino Linotype"/>
              </w:rPr>
              <w:t>consiliul</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3"/>
              </w:rPr>
              <w:t xml:space="preserve"> </w:t>
            </w:r>
            <w:r w:rsidRPr="00312D3C">
              <w:rPr>
                <w:rFonts w:ascii="Palatino Linotype" w:hAnsi="Palatino Linotype"/>
                <w:spacing w:val="-2"/>
              </w:rPr>
              <w:t>administraţie.</w:t>
            </w:r>
          </w:p>
        </w:tc>
        <w:tc>
          <w:tcPr>
            <w:tcW w:w="1843" w:type="dxa"/>
            <w:tcMar>
              <w:top w:w="28" w:type="dxa"/>
              <w:left w:w="28" w:type="dxa"/>
              <w:bottom w:w="28" w:type="dxa"/>
              <w:right w:w="28" w:type="dxa"/>
            </w:tcMar>
          </w:tcPr>
          <w:p w14:paraId="1CF3F9A2" w14:textId="31B39AF3" w:rsidR="009A361D" w:rsidRPr="00312D3C" w:rsidRDefault="009A361D" w:rsidP="009A361D">
            <w:pPr>
              <w:pStyle w:val="TableParagraph"/>
              <w:ind w:left="104" w:right="89"/>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30 ianuarie 2026</w:t>
            </w:r>
          </w:p>
        </w:tc>
      </w:tr>
      <w:tr w:rsidR="009A361D" w:rsidRPr="00312D3C" w14:paraId="2E3086B4" w14:textId="77777777" w:rsidTr="00695461">
        <w:trPr>
          <w:trHeight w:val="531"/>
        </w:trPr>
        <w:tc>
          <w:tcPr>
            <w:tcW w:w="710" w:type="dxa"/>
            <w:tcMar>
              <w:top w:w="28" w:type="dxa"/>
              <w:left w:w="28" w:type="dxa"/>
              <w:bottom w:w="28" w:type="dxa"/>
              <w:right w:w="28" w:type="dxa"/>
            </w:tcMar>
          </w:tcPr>
          <w:p w14:paraId="17B407EC" w14:textId="10726976"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t>5.</w:t>
            </w:r>
          </w:p>
        </w:tc>
        <w:tc>
          <w:tcPr>
            <w:tcW w:w="8079" w:type="dxa"/>
            <w:tcMar>
              <w:top w:w="28" w:type="dxa"/>
              <w:left w:w="28" w:type="dxa"/>
              <w:bottom w:w="28" w:type="dxa"/>
              <w:right w:w="28" w:type="dxa"/>
            </w:tcMar>
          </w:tcPr>
          <w:p w14:paraId="31DF8102" w14:textId="6AE44BA6"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ISJ/ISMB transmit proiectul cifrei de şcolarizare la Ministerul Educaţiei și Cercetării şi la CNDIPT.</w:t>
            </w:r>
            <w:r w:rsidRPr="00312D3C">
              <w:rPr>
                <w:rFonts w:ascii="Palatino Linotype" w:hAnsi="Palatino Linotype"/>
                <w:spacing w:val="-3"/>
              </w:rPr>
              <w:t xml:space="preserve"> </w:t>
            </w:r>
            <w:r w:rsidRPr="00312D3C">
              <w:rPr>
                <w:rFonts w:ascii="Palatino Linotype" w:hAnsi="Palatino Linotype"/>
              </w:rPr>
              <w:t>Proiectul</w:t>
            </w:r>
            <w:r w:rsidRPr="00312D3C">
              <w:rPr>
                <w:rFonts w:ascii="Palatino Linotype" w:hAnsi="Palatino Linotype"/>
                <w:spacing w:val="-3"/>
              </w:rPr>
              <w:t xml:space="preserve"> </w:t>
            </w:r>
            <w:r w:rsidRPr="00312D3C">
              <w:rPr>
                <w:rFonts w:ascii="Palatino Linotype" w:hAnsi="Palatino Linotype"/>
              </w:rPr>
              <w:t>cifrei</w:t>
            </w:r>
            <w:r w:rsidRPr="00312D3C">
              <w:rPr>
                <w:rFonts w:ascii="Palatino Linotype" w:hAnsi="Palatino Linotype"/>
                <w:spacing w:val="-5"/>
              </w:rPr>
              <w:t xml:space="preserve"> </w:t>
            </w:r>
            <w:r w:rsidRPr="00312D3C">
              <w:rPr>
                <w:rFonts w:ascii="Palatino Linotype" w:hAnsi="Palatino Linotype"/>
              </w:rPr>
              <w:t>de</w:t>
            </w:r>
            <w:r w:rsidRPr="00312D3C">
              <w:rPr>
                <w:rFonts w:ascii="Palatino Linotype" w:hAnsi="Palatino Linotype"/>
                <w:spacing w:val="-5"/>
              </w:rPr>
              <w:t xml:space="preserve"> </w:t>
            </w:r>
            <w:r w:rsidRPr="00312D3C">
              <w:rPr>
                <w:rFonts w:ascii="Palatino Linotype" w:hAnsi="Palatino Linotype"/>
              </w:rPr>
              <w:t>şcolarizare</w:t>
            </w:r>
            <w:r w:rsidRPr="00312D3C">
              <w:rPr>
                <w:rFonts w:ascii="Palatino Linotype" w:hAnsi="Palatino Linotype"/>
                <w:spacing w:val="-2"/>
              </w:rPr>
              <w:t xml:space="preserve"> </w:t>
            </w:r>
            <w:r w:rsidRPr="00312D3C">
              <w:rPr>
                <w:rFonts w:ascii="Palatino Linotype" w:hAnsi="Palatino Linotype"/>
              </w:rPr>
              <w:t>transmis</w:t>
            </w:r>
            <w:r w:rsidRPr="00312D3C">
              <w:rPr>
                <w:rFonts w:ascii="Palatino Linotype" w:hAnsi="Palatino Linotype"/>
                <w:spacing w:val="-2"/>
              </w:rPr>
              <w:t xml:space="preserve"> </w:t>
            </w:r>
            <w:r w:rsidRPr="00312D3C">
              <w:rPr>
                <w:rFonts w:ascii="Palatino Linotype" w:hAnsi="Palatino Linotype"/>
              </w:rPr>
              <w:t>la</w:t>
            </w:r>
            <w:r w:rsidRPr="00312D3C">
              <w:rPr>
                <w:rFonts w:ascii="Palatino Linotype" w:hAnsi="Palatino Linotype"/>
                <w:spacing w:val="-5"/>
              </w:rPr>
              <w:t xml:space="preserve"> </w:t>
            </w:r>
            <w:r w:rsidRPr="00312D3C">
              <w:rPr>
                <w:rFonts w:ascii="Palatino Linotype" w:hAnsi="Palatino Linotype"/>
              </w:rPr>
              <w:t>CNDIPT</w:t>
            </w:r>
            <w:r w:rsidRPr="00312D3C">
              <w:rPr>
                <w:rFonts w:ascii="Palatino Linotype" w:hAnsi="Palatino Linotype"/>
                <w:spacing w:val="-3"/>
              </w:rPr>
              <w:t xml:space="preserve"> </w:t>
            </w:r>
            <w:r w:rsidRPr="00312D3C">
              <w:rPr>
                <w:rFonts w:ascii="Palatino Linotype" w:hAnsi="Palatino Linotype"/>
              </w:rPr>
              <w:t>va</w:t>
            </w:r>
            <w:r w:rsidRPr="00312D3C">
              <w:rPr>
                <w:rFonts w:ascii="Palatino Linotype" w:hAnsi="Palatino Linotype"/>
                <w:spacing w:val="-3"/>
              </w:rPr>
              <w:t xml:space="preserve"> </w:t>
            </w:r>
            <w:r w:rsidRPr="00312D3C">
              <w:rPr>
                <w:rFonts w:ascii="Palatino Linotype" w:hAnsi="Palatino Linotype"/>
              </w:rPr>
              <w:t>fi</w:t>
            </w:r>
            <w:r w:rsidRPr="00312D3C">
              <w:rPr>
                <w:rFonts w:ascii="Palatino Linotype" w:hAnsi="Palatino Linotype"/>
                <w:spacing w:val="-3"/>
              </w:rPr>
              <w:t xml:space="preserve"> </w:t>
            </w:r>
            <w:r w:rsidRPr="00312D3C">
              <w:rPr>
                <w:rFonts w:ascii="Palatino Linotype" w:hAnsi="Palatino Linotype"/>
              </w:rPr>
              <w:t>însoţit de</w:t>
            </w:r>
            <w:r w:rsidRPr="00312D3C">
              <w:rPr>
                <w:rFonts w:ascii="Palatino Linotype" w:hAnsi="Palatino Linotype"/>
                <w:spacing w:val="-5"/>
              </w:rPr>
              <w:t xml:space="preserve"> </w:t>
            </w:r>
            <w:r w:rsidRPr="00312D3C">
              <w:rPr>
                <w:rFonts w:ascii="Palatino Linotype" w:hAnsi="Palatino Linotype"/>
              </w:rPr>
              <w:t>copii</w:t>
            </w:r>
            <w:r w:rsidRPr="00312D3C">
              <w:rPr>
                <w:rFonts w:ascii="Palatino Linotype" w:hAnsi="Palatino Linotype"/>
                <w:spacing w:val="-3"/>
              </w:rPr>
              <w:t xml:space="preserve"> </w:t>
            </w:r>
            <w:r w:rsidRPr="00312D3C">
              <w:rPr>
                <w:rFonts w:ascii="Palatino Linotype" w:hAnsi="Palatino Linotype"/>
              </w:rPr>
              <w:t>ale contractelor de parteneriat încheiate de unităţile de învăţământ cu operatorii economici</w:t>
            </w:r>
            <w:r w:rsidRPr="00312D3C">
              <w:rPr>
                <w:rFonts w:ascii="Palatino Linotype" w:hAnsi="Palatino Linotype"/>
                <w:spacing w:val="-4"/>
              </w:rPr>
              <w:t xml:space="preserve"> </w:t>
            </w:r>
            <w:r w:rsidRPr="00312D3C">
              <w:rPr>
                <w:rFonts w:ascii="Palatino Linotype" w:hAnsi="Palatino Linotype"/>
              </w:rPr>
              <w:t>şi</w:t>
            </w:r>
            <w:r w:rsidRPr="00312D3C">
              <w:rPr>
                <w:rFonts w:ascii="Palatino Linotype" w:hAnsi="Palatino Linotype"/>
                <w:spacing w:val="-6"/>
              </w:rPr>
              <w:t xml:space="preserve"> </w:t>
            </w:r>
            <w:r w:rsidRPr="00312D3C">
              <w:rPr>
                <w:rFonts w:ascii="Palatino Linotype" w:hAnsi="Palatino Linotype"/>
              </w:rPr>
              <w:t>cu</w:t>
            </w:r>
            <w:r w:rsidRPr="00312D3C">
              <w:rPr>
                <w:rFonts w:ascii="Palatino Linotype" w:hAnsi="Palatino Linotype"/>
                <w:spacing w:val="-4"/>
              </w:rPr>
              <w:t xml:space="preserve"> </w:t>
            </w:r>
            <w:r w:rsidRPr="00312D3C">
              <w:rPr>
                <w:rFonts w:ascii="Palatino Linotype" w:hAnsi="Palatino Linotype"/>
              </w:rPr>
              <w:t>unitatea</w:t>
            </w:r>
            <w:r w:rsidRPr="00312D3C">
              <w:rPr>
                <w:rFonts w:ascii="Palatino Linotype" w:hAnsi="Palatino Linotype"/>
                <w:spacing w:val="-4"/>
              </w:rPr>
              <w:t xml:space="preserve"> </w:t>
            </w:r>
            <w:r w:rsidRPr="00312D3C">
              <w:rPr>
                <w:rFonts w:ascii="Palatino Linotype" w:hAnsi="Palatino Linotype"/>
              </w:rPr>
              <w:t>administrativ-teritorială</w:t>
            </w:r>
            <w:r w:rsidRPr="00312D3C">
              <w:rPr>
                <w:rFonts w:ascii="Palatino Linotype" w:hAnsi="Palatino Linotype"/>
                <w:spacing w:val="-4"/>
              </w:rPr>
              <w:t xml:space="preserve"> </w:t>
            </w:r>
            <w:r w:rsidRPr="00312D3C">
              <w:rPr>
                <w:rFonts w:ascii="Palatino Linotype" w:hAnsi="Palatino Linotype"/>
              </w:rPr>
              <w:t>pe</w:t>
            </w:r>
            <w:r w:rsidRPr="00312D3C">
              <w:rPr>
                <w:rFonts w:ascii="Palatino Linotype" w:hAnsi="Palatino Linotype"/>
                <w:spacing w:val="-7"/>
              </w:rPr>
              <w:t xml:space="preserve"> </w:t>
            </w:r>
            <w:r w:rsidRPr="00312D3C">
              <w:rPr>
                <w:rFonts w:ascii="Palatino Linotype" w:hAnsi="Palatino Linotype"/>
              </w:rPr>
              <w:t>raza</w:t>
            </w:r>
            <w:r w:rsidRPr="00312D3C">
              <w:rPr>
                <w:rFonts w:ascii="Palatino Linotype" w:hAnsi="Palatino Linotype"/>
                <w:spacing w:val="-5"/>
              </w:rPr>
              <w:t xml:space="preserve"> </w:t>
            </w:r>
            <w:r w:rsidRPr="00312D3C">
              <w:rPr>
                <w:rFonts w:ascii="Palatino Linotype" w:hAnsi="Palatino Linotype"/>
              </w:rPr>
              <w:t>căreia</w:t>
            </w:r>
            <w:r w:rsidRPr="00312D3C">
              <w:rPr>
                <w:rFonts w:ascii="Palatino Linotype" w:hAnsi="Palatino Linotype"/>
                <w:spacing w:val="-4"/>
              </w:rPr>
              <w:t xml:space="preserve"> </w:t>
            </w:r>
            <w:r w:rsidRPr="00312D3C">
              <w:rPr>
                <w:rFonts w:ascii="Palatino Linotype" w:hAnsi="Palatino Linotype"/>
              </w:rPr>
              <w:t>se</w:t>
            </w:r>
            <w:r w:rsidRPr="00312D3C">
              <w:rPr>
                <w:rFonts w:ascii="Palatino Linotype" w:hAnsi="Palatino Linotype"/>
                <w:spacing w:val="-3"/>
              </w:rPr>
              <w:t xml:space="preserve"> </w:t>
            </w:r>
            <w:r w:rsidRPr="00312D3C">
              <w:rPr>
                <w:rFonts w:ascii="Palatino Linotype" w:hAnsi="Palatino Linotype"/>
              </w:rPr>
              <w:t>află</w:t>
            </w:r>
            <w:r w:rsidRPr="00312D3C">
              <w:rPr>
                <w:rFonts w:ascii="Palatino Linotype" w:hAnsi="Palatino Linotype"/>
                <w:spacing w:val="-4"/>
              </w:rPr>
              <w:t xml:space="preserve"> </w:t>
            </w:r>
            <w:r w:rsidRPr="00312D3C">
              <w:rPr>
                <w:rFonts w:ascii="Palatino Linotype" w:hAnsi="Palatino Linotype"/>
              </w:rPr>
              <w:t>unitatea de înv</w:t>
            </w:r>
            <w:r w:rsidR="00312D3C" w:rsidRPr="00312D3C">
              <w:rPr>
                <w:rFonts w:ascii="Palatino Linotype" w:hAnsi="Palatino Linotype"/>
              </w:rPr>
              <w:t>ăţământ, pentru învăţământul li</w:t>
            </w:r>
            <w:r w:rsidRPr="00312D3C">
              <w:rPr>
                <w:rFonts w:ascii="Palatino Linotype" w:hAnsi="Palatino Linotype"/>
              </w:rPr>
              <w:t>ceal tehnologic dual.</w:t>
            </w:r>
          </w:p>
          <w:p w14:paraId="5C7BB674" w14:textId="14BB6F12" w:rsidR="009A361D" w:rsidRPr="00312D3C" w:rsidRDefault="009A361D" w:rsidP="009A361D">
            <w:pPr>
              <w:pStyle w:val="TableParagraph"/>
              <w:ind w:left="11"/>
              <w:jc w:val="both"/>
              <w:rPr>
                <w:rFonts w:ascii="Palatino Linotype" w:hAnsi="Palatino Linotype"/>
                <w:lang w:val="ro-RO"/>
              </w:rPr>
            </w:pPr>
            <w:r w:rsidRPr="00312D3C">
              <w:rPr>
                <w:rFonts w:ascii="Palatino Linotype" w:hAnsi="Palatino Linotype"/>
              </w:rPr>
              <w:t>Proiectul cifrei de şcolarizare cuprinde anexele nr. 2-4 la ordinul de aprobare a prezentului calendar, precum şi anexele la planul de şcolarizare referitoare la învăţământul</w:t>
            </w:r>
            <w:r w:rsidRPr="00312D3C">
              <w:rPr>
                <w:rFonts w:ascii="Palatino Linotype" w:hAnsi="Palatino Linotype"/>
                <w:spacing w:val="-5"/>
              </w:rPr>
              <w:t xml:space="preserve"> </w:t>
            </w:r>
            <w:r w:rsidRPr="00312D3C">
              <w:rPr>
                <w:rFonts w:ascii="Palatino Linotype" w:hAnsi="Palatino Linotype"/>
              </w:rPr>
              <w:t>liceal tehnologic dual, liceal tehnologic şi</w:t>
            </w:r>
            <w:r w:rsidRPr="00312D3C">
              <w:rPr>
                <w:rFonts w:ascii="Palatino Linotype" w:hAnsi="Palatino Linotype"/>
                <w:spacing w:val="-5"/>
              </w:rPr>
              <w:t xml:space="preserve"> </w:t>
            </w:r>
            <w:r w:rsidRPr="00312D3C">
              <w:rPr>
                <w:rFonts w:ascii="Palatino Linotype" w:hAnsi="Palatino Linotype"/>
              </w:rPr>
              <w:t>postliceal,</w:t>
            </w:r>
            <w:r w:rsidRPr="00312D3C">
              <w:rPr>
                <w:rFonts w:ascii="Palatino Linotype" w:hAnsi="Palatino Linotype"/>
                <w:spacing w:val="-5"/>
              </w:rPr>
              <w:t xml:space="preserve"> </w:t>
            </w:r>
            <w:r w:rsidR="00975837" w:rsidRPr="00312D3C">
              <w:rPr>
                <w:rFonts w:ascii="Palatino Linotype" w:hAnsi="Palatino Linotype"/>
                <w:spacing w:val="-5"/>
              </w:rPr>
              <w:t xml:space="preserve">în </w:t>
            </w:r>
            <w:r w:rsidRPr="00312D3C">
              <w:rPr>
                <w:rFonts w:ascii="Palatino Linotype" w:hAnsi="Palatino Linotype"/>
              </w:rPr>
              <w:t>conform</w:t>
            </w:r>
            <w:r w:rsidR="00975837" w:rsidRPr="00312D3C">
              <w:rPr>
                <w:rFonts w:ascii="Palatino Linotype" w:hAnsi="Palatino Linotype"/>
              </w:rPr>
              <w:t>itate cu prevederile</w:t>
            </w:r>
            <w:r w:rsidRPr="00312D3C">
              <w:rPr>
                <w:rFonts w:ascii="Palatino Linotype" w:hAnsi="Palatino Linotype"/>
                <w:spacing w:val="-8"/>
              </w:rPr>
              <w:t xml:space="preserve"> </w:t>
            </w:r>
            <w:r w:rsidR="00975837" w:rsidRPr="00312D3C">
              <w:rPr>
                <w:rFonts w:ascii="Palatino Linotype" w:hAnsi="Palatino Linotype"/>
              </w:rPr>
              <w:t>Metodologiei privind fundamentarea cifrei de școlarizare pentru învățământul preuniversitar de stat, evidența efectivelor de antepreșcolari/ preșcolari și elevi școlarizați în unitățile de învățământ particular pentru anul școlar 2026-2027 aprobată prin ordin al ministrului educației și cercetării.</w:t>
            </w:r>
          </w:p>
        </w:tc>
        <w:tc>
          <w:tcPr>
            <w:tcW w:w="1843" w:type="dxa"/>
            <w:tcMar>
              <w:top w:w="28" w:type="dxa"/>
              <w:left w:w="28" w:type="dxa"/>
              <w:bottom w:w="28" w:type="dxa"/>
              <w:right w:w="28" w:type="dxa"/>
            </w:tcMar>
          </w:tcPr>
          <w:p w14:paraId="11135856" w14:textId="4F54FF20" w:rsidR="009A361D" w:rsidRPr="00312D3C" w:rsidRDefault="009A361D" w:rsidP="009A361D">
            <w:pPr>
              <w:pStyle w:val="TableParagraph"/>
              <w:ind w:left="104" w:right="89"/>
              <w:jc w:val="center"/>
              <w:rPr>
                <w:rFonts w:ascii="Palatino Linotype" w:hAnsi="Palatino Linotype"/>
                <w:lang w:val="ro-RO"/>
              </w:rPr>
            </w:pPr>
            <w:r w:rsidRPr="00312D3C">
              <w:rPr>
                <w:rFonts w:ascii="Palatino Linotype" w:hAnsi="Palatino Linotype"/>
              </w:rPr>
              <w:t>până</w:t>
            </w:r>
            <w:r w:rsidRPr="00312D3C">
              <w:rPr>
                <w:rFonts w:ascii="Palatino Linotype" w:hAnsi="Palatino Linotype"/>
                <w:spacing w:val="-3"/>
              </w:rPr>
              <w:t xml:space="preserve"> </w:t>
            </w:r>
            <w:r w:rsidRPr="00312D3C">
              <w:rPr>
                <w:rFonts w:ascii="Palatino Linotype" w:hAnsi="Palatino Linotype"/>
              </w:rPr>
              <w:t>la</w:t>
            </w:r>
            <w:r w:rsidRPr="00312D3C">
              <w:rPr>
                <w:rFonts w:ascii="Palatino Linotype" w:hAnsi="Palatino Linotype"/>
                <w:spacing w:val="-4"/>
              </w:rPr>
              <w:t xml:space="preserve"> 30 ianuarie 2026</w:t>
            </w:r>
          </w:p>
        </w:tc>
      </w:tr>
      <w:tr w:rsidR="009A361D" w:rsidRPr="00312D3C" w14:paraId="0D2AD683" w14:textId="77777777" w:rsidTr="00A86CF1">
        <w:trPr>
          <w:trHeight w:val="1292"/>
        </w:trPr>
        <w:tc>
          <w:tcPr>
            <w:tcW w:w="710" w:type="dxa"/>
            <w:tcMar>
              <w:top w:w="28" w:type="dxa"/>
              <w:left w:w="28" w:type="dxa"/>
              <w:bottom w:w="28" w:type="dxa"/>
              <w:right w:w="28" w:type="dxa"/>
            </w:tcMar>
          </w:tcPr>
          <w:p w14:paraId="16AC685B" w14:textId="307647BA" w:rsidR="009A361D" w:rsidRPr="00312D3C" w:rsidRDefault="009A361D" w:rsidP="009A361D">
            <w:pPr>
              <w:pStyle w:val="TableParagraph"/>
              <w:ind w:left="129" w:right="122"/>
              <w:jc w:val="center"/>
              <w:rPr>
                <w:rFonts w:ascii="Palatino Linotype" w:hAnsi="Palatino Linotype"/>
                <w:lang w:val="ro-RO"/>
              </w:rPr>
            </w:pPr>
            <w:r w:rsidRPr="00312D3C">
              <w:rPr>
                <w:rFonts w:ascii="Palatino Linotype" w:hAnsi="Palatino Linotype"/>
                <w:spacing w:val="-5"/>
              </w:rPr>
              <w:lastRenderedPageBreak/>
              <w:t>6.</w:t>
            </w:r>
          </w:p>
        </w:tc>
        <w:tc>
          <w:tcPr>
            <w:tcW w:w="8079" w:type="dxa"/>
            <w:tcMar>
              <w:top w:w="28" w:type="dxa"/>
              <w:left w:w="28" w:type="dxa"/>
              <w:bottom w:w="28" w:type="dxa"/>
              <w:right w:w="28" w:type="dxa"/>
            </w:tcMar>
          </w:tcPr>
          <w:p w14:paraId="6F2C310A" w14:textId="3339D0DE" w:rsidR="009A361D" w:rsidRPr="00312D3C" w:rsidRDefault="009A361D" w:rsidP="009A361D">
            <w:pPr>
              <w:pStyle w:val="TableParagraph"/>
              <w:ind w:left="11" w:right="53"/>
              <w:jc w:val="both"/>
              <w:rPr>
                <w:rFonts w:ascii="Palatino Linotype" w:hAnsi="Palatino Linotype"/>
                <w:lang w:val="ro-RO"/>
              </w:rPr>
            </w:pPr>
            <w:r w:rsidRPr="00312D3C">
              <w:rPr>
                <w:rFonts w:ascii="Palatino Linotype" w:hAnsi="Palatino Linotype"/>
              </w:rPr>
              <w:t xml:space="preserve">CNDIPT transmite către Ministerul Educaţiei și Cercetării </w:t>
            </w:r>
            <w:r w:rsidR="00975837" w:rsidRPr="00312D3C">
              <w:rPr>
                <w:rFonts w:ascii="Palatino Linotype" w:hAnsi="Palatino Linotype"/>
                <w:bCs/>
              </w:rPr>
              <w:t>s</w:t>
            </w:r>
            <w:r w:rsidRPr="00312D3C">
              <w:rPr>
                <w:rFonts w:ascii="Palatino Linotype" w:hAnsi="Palatino Linotype"/>
                <w:bCs/>
              </w:rPr>
              <w:t>ituaţia centralizatoare a proiectului cifrei</w:t>
            </w:r>
            <w:r w:rsidRPr="00312D3C">
              <w:rPr>
                <w:rFonts w:ascii="Palatino Linotype" w:hAnsi="Palatino Linotype"/>
                <w:bCs/>
                <w:spacing w:val="-5"/>
              </w:rPr>
              <w:t xml:space="preserve"> </w:t>
            </w:r>
            <w:r w:rsidRPr="00312D3C">
              <w:rPr>
                <w:rFonts w:ascii="Palatino Linotype" w:hAnsi="Palatino Linotype"/>
                <w:bCs/>
              </w:rPr>
              <w:t>de</w:t>
            </w:r>
            <w:r w:rsidRPr="00312D3C">
              <w:rPr>
                <w:rFonts w:ascii="Palatino Linotype" w:hAnsi="Palatino Linotype"/>
                <w:bCs/>
                <w:spacing w:val="-5"/>
              </w:rPr>
              <w:t xml:space="preserve"> </w:t>
            </w:r>
            <w:r w:rsidRPr="00312D3C">
              <w:rPr>
                <w:rFonts w:ascii="Palatino Linotype" w:hAnsi="Palatino Linotype"/>
                <w:bCs/>
              </w:rPr>
              <w:t>şcolarizare</w:t>
            </w:r>
            <w:r w:rsidRPr="00312D3C">
              <w:rPr>
                <w:rFonts w:ascii="Palatino Linotype" w:hAnsi="Palatino Linotype"/>
                <w:bCs/>
                <w:spacing w:val="-3"/>
              </w:rPr>
              <w:t xml:space="preserve"> </w:t>
            </w:r>
            <w:r w:rsidRPr="00312D3C">
              <w:rPr>
                <w:rFonts w:ascii="Palatino Linotype" w:hAnsi="Palatino Linotype"/>
                <w:bCs/>
              </w:rPr>
              <w:t>pentru</w:t>
            </w:r>
            <w:r w:rsidRPr="00312D3C">
              <w:rPr>
                <w:rFonts w:ascii="Palatino Linotype" w:hAnsi="Palatino Linotype"/>
                <w:bCs/>
                <w:spacing w:val="-3"/>
              </w:rPr>
              <w:t xml:space="preserve"> </w:t>
            </w:r>
            <w:r w:rsidRPr="00312D3C">
              <w:rPr>
                <w:rFonts w:ascii="Palatino Linotype" w:hAnsi="Palatino Linotype"/>
                <w:bCs/>
              </w:rPr>
              <w:t>învăţământul</w:t>
            </w:r>
            <w:r w:rsidRPr="00312D3C">
              <w:rPr>
                <w:rFonts w:ascii="Palatino Linotype" w:hAnsi="Palatino Linotype"/>
                <w:bCs/>
                <w:spacing w:val="-3"/>
              </w:rPr>
              <w:t xml:space="preserve"> </w:t>
            </w:r>
            <w:r w:rsidRPr="00312D3C">
              <w:rPr>
                <w:rFonts w:ascii="Palatino Linotype" w:hAnsi="Palatino Linotype"/>
                <w:bCs/>
              </w:rPr>
              <w:t>liceal tehnologic dual şi</w:t>
            </w:r>
            <w:r w:rsidRPr="00312D3C">
              <w:rPr>
                <w:rFonts w:ascii="Palatino Linotype" w:hAnsi="Palatino Linotype"/>
                <w:bCs/>
                <w:spacing w:val="-3"/>
              </w:rPr>
              <w:t xml:space="preserve"> </w:t>
            </w:r>
            <w:r w:rsidRPr="00312D3C">
              <w:rPr>
                <w:rFonts w:ascii="Palatino Linotype" w:hAnsi="Palatino Linotype"/>
                <w:bCs/>
              </w:rPr>
              <w:t>învăţământul</w:t>
            </w:r>
            <w:r w:rsidRPr="00312D3C">
              <w:rPr>
                <w:rFonts w:ascii="Palatino Linotype" w:hAnsi="Palatino Linotype"/>
                <w:bCs/>
                <w:spacing w:val="-3"/>
              </w:rPr>
              <w:t xml:space="preserve"> liceal tehnologic</w:t>
            </w:r>
            <w:r w:rsidRPr="00312D3C">
              <w:rPr>
                <w:rFonts w:ascii="Palatino Linotype" w:hAnsi="Palatino Linotype"/>
                <w:bCs/>
              </w:rPr>
              <w:t>,</w:t>
            </w:r>
            <w:r w:rsidRPr="00312D3C">
              <w:rPr>
                <w:rFonts w:ascii="Palatino Linotype" w:hAnsi="Palatino Linotype"/>
              </w:rPr>
              <w:t xml:space="preserve"> precum şi Nota de informare privind avizarea de către CLDPS ş</w:t>
            </w:r>
            <w:bookmarkStart w:id="0" w:name="_GoBack"/>
            <w:bookmarkEnd w:id="0"/>
            <w:r w:rsidRPr="00312D3C">
              <w:rPr>
                <w:rFonts w:ascii="Palatino Linotype" w:hAnsi="Palatino Linotype"/>
              </w:rPr>
              <w:t>i CNDIPT a cifrei de şcolarizare pentru învăţământul liceal tehnologic</w:t>
            </w:r>
            <w:r w:rsidR="00C430FC" w:rsidRPr="00312D3C">
              <w:rPr>
                <w:rFonts w:ascii="Palatino Linotype" w:hAnsi="Palatino Linotype"/>
              </w:rPr>
              <w:t>, învățământul liceal tehnologic dual și pentru învățământul postliceal</w:t>
            </w:r>
          </w:p>
        </w:tc>
        <w:tc>
          <w:tcPr>
            <w:tcW w:w="1843" w:type="dxa"/>
            <w:tcMar>
              <w:top w:w="28" w:type="dxa"/>
              <w:left w:w="28" w:type="dxa"/>
              <w:bottom w:w="28" w:type="dxa"/>
              <w:right w:w="28" w:type="dxa"/>
            </w:tcMar>
          </w:tcPr>
          <w:p w14:paraId="0D623F80" w14:textId="1BCE3315" w:rsidR="009A361D" w:rsidRPr="00312D3C" w:rsidRDefault="0041084B" w:rsidP="009A361D">
            <w:pPr>
              <w:pStyle w:val="TableParagraph"/>
              <w:ind w:left="104" w:right="90"/>
              <w:jc w:val="center"/>
              <w:rPr>
                <w:rFonts w:ascii="Palatino Linotype" w:hAnsi="Palatino Linotype"/>
                <w:lang w:val="ro-RO"/>
              </w:rPr>
            </w:pPr>
            <w:r w:rsidRPr="00312D3C">
              <w:rPr>
                <w:rFonts w:ascii="Palatino Linotype" w:hAnsi="Palatino Linotype"/>
              </w:rPr>
              <w:t xml:space="preserve">6 </w:t>
            </w:r>
            <w:r w:rsidR="009A361D" w:rsidRPr="00312D3C">
              <w:rPr>
                <w:rFonts w:ascii="Palatino Linotype" w:hAnsi="Palatino Linotype"/>
              </w:rPr>
              <w:t>februarie</w:t>
            </w:r>
            <w:r w:rsidR="009A361D" w:rsidRPr="00312D3C">
              <w:rPr>
                <w:rFonts w:ascii="Palatino Linotype" w:hAnsi="Palatino Linotype"/>
                <w:spacing w:val="-4"/>
              </w:rPr>
              <w:t xml:space="preserve"> 202</w:t>
            </w:r>
            <w:r w:rsidRPr="00312D3C">
              <w:rPr>
                <w:rFonts w:ascii="Palatino Linotype" w:hAnsi="Palatino Linotype"/>
                <w:spacing w:val="-4"/>
              </w:rPr>
              <w:t>6</w:t>
            </w:r>
          </w:p>
        </w:tc>
      </w:tr>
    </w:tbl>
    <w:p w14:paraId="622CDAD8" w14:textId="525B129B" w:rsidR="00407FB8" w:rsidRPr="00312D3C" w:rsidRDefault="00407FB8" w:rsidP="004C1DBA">
      <w:pPr>
        <w:spacing w:before="267"/>
        <w:ind w:left="2816" w:hanging="2185"/>
        <w:rPr>
          <w:rFonts w:ascii="Palatino Linotype" w:hAnsi="Palatino Linotype"/>
        </w:rPr>
      </w:pPr>
    </w:p>
    <w:sectPr w:rsidR="00407FB8" w:rsidRPr="00312D3C" w:rsidSect="000801E9">
      <w:pgSz w:w="11910" w:h="16840"/>
      <w:pgMar w:top="1340" w:right="960" w:bottom="280" w:left="96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86635"/>
    <w:multiLevelType w:val="multilevel"/>
    <w:tmpl w:val="BDB41768"/>
    <w:lvl w:ilvl="0">
      <w:start w:val="1"/>
      <w:numFmt w:val="decimal"/>
      <w:lvlText w:val="(%1)"/>
      <w:lvlJc w:val="left"/>
      <w:pPr>
        <w:ind w:left="1440" w:hanging="360"/>
      </w:pPr>
      <w:rPr>
        <w:rFonts w:ascii="Times New Roman" w:eastAsia="Times New Roman" w:hAnsi="Times New Roman" w:cs="Times New Roman"/>
        <w:b/>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 w15:restartNumberingAfterBreak="0">
    <w:nsid w:val="16557E45"/>
    <w:multiLevelType w:val="multilevel"/>
    <w:tmpl w:val="D31A11F4"/>
    <w:lvl w:ilvl="0">
      <w:start w:val="1"/>
      <w:numFmt w:val="decimal"/>
      <w:lvlText w:val="(%1)"/>
      <w:lvlJc w:val="left"/>
      <w:pPr>
        <w:ind w:left="1440" w:hanging="360"/>
      </w:pPr>
      <w:rPr>
        <w:rFonts w:ascii="Times New Roman" w:eastAsia="Times New Roman" w:hAnsi="Times New Roman" w:cs="Times New Roman"/>
        <w:b/>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 w15:restartNumberingAfterBreak="0">
    <w:nsid w:val="39DB3FE1"/>
    <w:multiLevelType w:val="multilevel"/>
    <w:tmpl w:val="BCACB5F8"/>
    <w:lvl w:ilvl="0">
      <w:start w:val="1"/>
      <w:numFmt w:val="decimal"/>
      <w:lvlText w:val="(%1)"/>
      <w:lvlJc w:val="left"/>
      <w:pPr>
        <w:ind w:left="1440" w:hanging="360"/>
      </w:pPr>
      <w:rPr>
        <w:rFonts w:ascii="Times New Roman" w:eastAsia="Times New Roman" w:hAnsi="Times New Roman" w:cs="Times New Roman"/>
        <w:b/>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3" w15:restartNumberingAfterBreak="0">
    <w:nsid w:val="4E073307"/>
    <w:multiLevelType w:val="multilevel"/>
    <w:tmpl w:val="F6E8AAE2"/>
    <w:lvl w:ilvl="0">
      <w:start w:val="1"/>
      <w:numFmt w:val="decimal"/>
      <w:lvlText w:val="%1."/>
      <w:lvlJc w:val="left"/>
      <w:pPr>
        <w:ind w:left="356" w:hanging="237"/>
      </w:pPr>
      <w:rPr>
        <w:rFonts w:ascii="Verdana" w:eastAsia="Verdana" w:hAnsi="Verdana" w:cs="Verdana" w:hint="default"/>
        <w:b/>
        <w:bCs/>
        <w:i w:val="0"/>
        <w:iCs w:val="0"/>
        <w:spacing w:val="-1"/>
        <w:w w:val="100"/>
        <w:sz w:val="20"/>
        <w:szCs w:val="20"/>
        <w:lang w:val="ro-RO" w:eastAsia="en-US" w:bidi="ar-SA"/>
      </w:rPr>
    </w:lvl>
    <w:lvl w:ilvl="1">
      <w:start w:val="1"/>
      <w:numFmt w:val="decimal"/>
      <w:lvlText w:val="%1.%2."/>
      <w:lvlJc w:val="left"/>
      <w:pPr>
        <w:ind w:left="591" w:hanging="472"/>
      </w:pPr>
      <w:rPr>
        <w:rFonts w:ascii="Verdana" w:eastAsia="Verdana" w:hAnsi="Verdana" w:cs="Verdana" w:hint="default"/>
        <w:b/>
        <w:bCs/>
        <w:i w:val="0"/>
        <w:iCs w:val="0"/>
        <w:spacing w:val="-2"/>
        <w:w w:val="100"/>
        <w:sz w:val="20"/>
        <w:szCs w:val="20"/>
        <w:lang w:val="ro-RO" w:eastAsia="en-US" w:bidi="ar-SA"/>
      </w:rPr>
    </w:lvl>
    <w:lvl w:ilvl="2">
      <w:numFmt w:val="bullet"/>
      <w:lvlText w:val="•"/>
      <w:lvlJc w:val="left"/>
      <w:pPr>
        <w:ind w:left="1642" w:hanging="472"/>
      </w:pPr>
      <w:rPr>
        <w:rFonts w:hint="default"/>
        <w:lang w:val="ro-RO" w:eastAsia="en-US" w:bidi="ar-SA"/>
      </w:rPr>
    </w:lvl>
    <w:lvl w:ilvl="3">
      <w:numFmt w:val="bullet"/>
      <w:lvlText w:val="•"/>
      <w:lvlJc w:val="left"/>
      <w:pPr>
        <w:ind w:left="2685" w:hanging="472"/>
      </w:pPr>
      <w:rPr>
        <w:rFonts w:hint="default"/>
        <w:lang w:val="ro-RO" w:eastAsia="en-US" w:bidi="ar-SA"/>
      </w:rPr>
    </w:lvl>
    <w:lvl w:ilvl="4">
      <w:numFmt w:val="bullet"/>
      <w:lvlText w:val="•"/>
      <w:lvlJc w:val="left"/>
      <w:pPr>
        <w:ind w:left="3728" w:hanging="472"/>
      </w:pPr>
      <w:rPr>
        <w:rFonts w:hint="default"/>
        <w:lang w:val="ro-RO" w:eastAsia="en-US" w:bidi="ar-SA"/>
      </w:rPr>
    </w:lvl>
    <w:lvl w:ilvl="5">
      <w:numFmt w:val="bullet"/>
      <w:lvlText w:val="•"/>
      <w:lvlJc w:val="left"/>
      <w:pPr>
        <w:ind w:left="4771" w:hanging="472"/>
      </w:pPr>
      <w:rPr>
        <w:rFonts w:hint="default"/>
        <w:lang w:val="ro-RO" w:eastAsia="en-US" w:bidi="ar-SA"/>
      </w:rPr>
    </w:lvl>
    <w:lvl w:ilvl="6">
      <w:numFmt w:val="bullet"/>
      <w:lvlText w:val="•"/>
      <w:lvlJc w:val="left"/>
      <w:pPr>
        <w:ind w:left="5814" w:hanging="472"/>
      </w:pPr>
      <w:rPr>
        <w:rFonts w:hint="default"/>
        <w:lang w:val="ro-RO" w:eastAsia="en-US" w:bidi="ar-SA"/>
      </w:rPr>
    </w:lvl>
    <w:lvl w:ilvl="7">
      <w:numFmt w:val="bullet"/>
      <w:lvlText w:val="•"/>
      <w:lvlJc w:val="left"/>
      <w:pPr>
        <w:ind w:left="6857" w:hanging="472"/>
      </w:pPr>
      <w:rPr>
        <w:rFonts w:hint="default"/>
        <w:lang w:val="ro-RO" w:eastAsia="en-US" w:bidi="ar-SA"/>
      </w:rPr>
    </w:lvl>
    <w:lvl w:ilvl="8">
      <w:numFmt w:val="bullet"/>
      <w:lvlText w:val="•"/>
      <w:lvlJc w:val="left"/>
      <w:pPr>
        <w:ind w:left="7900" w:hanging="472"/>
      </w:pPr>
      <w:rPr>
        <w:rFonts w:hint="default"/>
        <w:lang w:val="ro-RO" w:eastAsia="en-US" w:bidi="ar-SA"/>
      </w:rPr>
    </w:lvl>
  </w:abstractNum>
  <w:abstractNum w:abstractNumId="4" w15:restartNumberingAfterBreak="0">
    <w:nsid w:val="7DF45845"/>
    <w:multiLevelType w:val="hybridMultilevel"/>
    <w:tmpl w:val="4B9C3748"/>
    <w:lvl w:ilvl="0" w:tplc="4734F7F6">
      <w:start w:val="1"/>
      <w:numFmt w:val="decimal"/>
      <w:lvlText w:val="%1."/>
      <w:lvlJc w:val="left"/>
      <w:pPr>
        <w:ind w:left="371" w:hanging="360"/>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532"/>
    <w:rsid w:val="00032D33"/>
    <w:rsid w:val="00042A9D"/>
    <w:rsid w:val="000523E1"/>
    <w:rsid w:val="00054E12"/>
    <w:rsid w:val="0005588F"/>
    <w:rsid w:val="00057C22"/>
    <w:rsid w:val="00070F09"/>
    <w:rsid w:val="00076374"/>
    <w:rsid w:val="000801E9"/>
    <w:rsid w:val="0009041E"/>
    <w:rsid w:val="00097F9C"/>
    <w:rsid w:val="000A12CA"/>
    <w:rsid w:val="000A39C2"/>
    <w:rsid w:val="000B2455"/>
    <w:rsid w:val="000B5D94"/>
    <w:rsid w:val="000C39A0"/>
    <w:rsid w:val="000C5122"/>
    <w:rsid w:val="000D0DDE"/>
    <w:rsid w:val="000F69BA"/>
    <w:rsid w:val="000F6A0E"/>
    <w:rsid w:val="001114F2"/>
    <w:rsid w:val="00127891"/>
    <w:rsid w:val="001445D3"/>
    <w:rsid w:val="00162507"/>
    <w:rsid w:val="00165016"/>
    <w:rsid w:val="00177889"/>
    <w:rsid w:val="00183BEC"/>
    <w:rsid w:val="001A5A02"/>
    <w:rsid w:val="001B030F"/>
    <w:rsid w:val="001D695B"/>
    <w:rsid w:val="001E017F"/>
    <w:rsid w:val="001E7146"/>
    <w:rsid w:val="00201DD6"/>
    <w:rsid w:val="002025E5"/>
    <w:rsid w:val="002149F1"/>
    <w:rsid w:val="00223524"/>
    <w:rsid w:val="00226EDF"/>
    <w:rsid w:val="00241D2B"/>
    <w:rsid w:val="0025014D"/>
    <w:rsid w:val="0026298C"/>
    <w:rsid w:val="00276D13"/>
    <w:rsid w:val="00277FBB"/>
    <w:rsid w:val="002C1200"/>
    <w:rsid w:val="002D410F"/>
    <w:rsid w:val="002D7FF3"/>
    <w:rsid w:val="002E1A03"/>
    <w:rsid w:val="002F70B0"/>
    <w:rsid w:val="00307004"/>
    <w:rsid w:val="00310BE2"/>
    <w:rsid w:val="003112D1"/>
    <w:rsid w:val="00311774"/>
    <w:rsid w:val="00312D3C"/>
    <w:rsid w:val="0034057F"/>
    <w:rsid w:val="0034479A"/>
    <w:rsid w:val="00361271"/>
    <w:rsid w:val="00371B07"/>
    <w:rsid w:val="0039387E"/>
    <w:rsid w:val="003B261D"/>
    <w:rsid w:val="003B6952"/>
    <w:rsid w:val="003C3315"/>
    <w:rsid w:val="004068AB"/>
    <w:rsid w:val="00407FB8"/>
    <w:rsid w:val="0041084B"/>
    <w:rsid w:val="00413532"/>
    <w:rsid w:val="00414279"/>
    <w:rsid w:val="00455A0B"/>
    <w:rsid w:val="00471D4D"/>
    <w:rsid w:val="0049336C"/>
    <w:rsid w:val="004B5DED"/>
    <w:rsid w:val="004C00A1"/>
    <w:rsid w:val="004C1DBA"/>
    <w:rsid w:val="004C3815"/>
    <w:rsid w:val="004D7A8B"/>
    <w:rsid w:val="004F196C"/>
    <w:rsid w:val="004F489E"/>
    <w:rsid w:val="0050335F"/>
    <w:rsid w:val="00503511"/>
    <w:rsid w:val="00542F26"/>
    <w:rsid w:val="005570C2"/>
    <w:rsid w:val="0057185B"/>
    <w:rsid w:val="005A101F"/>
    <w:rsid w:val="00613956"/>
    <w:rsid w:val="00623030"/>
    <w:rsid w:val="00647882"/>
    <w:rsid w:val="006616C6"/>
    <w:rsid w:val="00674CBA"/>
    <w:rsid w:val="00677F18"/>
    <w:rsid w:val="00692632"/>
    <w:rsid w:val="00693A25"/>
    <w:rsid w:val="00695461"/>
    <w:rsid w:val="006960BE"/>
    <w:rsid w:val="006A3F0D"/>
    <w:rsid w:val="006A5FD9"/>
    <w:rsid w:val="006B2FC6"/>
    <w:rsid w:val="006C4C74"/>
    <w:rsid w:val="006C5B80"/>
    <w:rsid w:val="006E3623"/>
    <w:rsid w:val="0070359F"/>
    <w:rsid w:val="00705552"/>
    <w:rsid w:val="007161F8"/>
    <w:rsid w:val="007338FE"/>
    <w:rsid w:val="007522F9"/>
    <w:rsid w:val="007562E4"/>
    <w:rsid w:val="007A41EF"/>
    <w:rsid w:val="007B5F9E"/>
    <w:rsid w:val="007E155E"/>
    <w:rsid w:val="008047A1"/>
    <w:rsid w:val="00837D11"/>
    <w:rsid w:val="00841BFF"/>
    <w:rsid w:val="0084340A"/>
    <w:rsid w:val="00865011"/>
    <w:rsid w:val="00875FD7"/>
    <w:rsid w:val="0088193C"/>
    <w:rsid w:val="0089394F"/>
    <w:rsid w:val="0089589B"/>
    <w:rsid w:val="008958C8"/>
    <w:rsid w:val="008A1106"/>
    <w:rsid w:val="008B1BC2"/>
    <w:rsid w:val="008C1000"/>
    <w:rsid w:val="008D7E2F"/>
    <w:rsid w:val="00902419"/>
    <w:rsid w:val="00910C64"/>
    <w:rsid w:val="00926E0F"/>
    <w:rsid w:val="00935559"/>
    <w:rsid w:val="009502AF"/>
    <w:rsid w:val="00952A41"/>
    <w:rsid w:val="009531D6"/>
    <w:rsid w:val="00975837"/>
    <w:rsid w:val="00981571"/>
    <w:rsid w:val="009840EF"/>
    <w:rsid w:val="009852AC"/>
    <w:rsid w:val="009A0506"/>
    <w:rsid w:val="009A1206"/>
    <w:rsid w:val="009A2462"/>
    <w:rsid w:val="009A361D"/>
    <w:rsid w:val="009C2C3A"/>
    <w:rsid w:val="009C5348"/>
    <w:rsid w:val="009C64A2"/>
    <w:rsid w:val="009E1319"/>
    <w:rsid w:val="009E47E7"/>
    <w:rsid w:val="009E64E3"/>
    <w:rsid w:val="009E6EE0"/>
    <w:rsid w:val="009F58E9"/>
    <w:rsid w:val="009F6A0C"/>
    <w:rsid w:val="00A44CF2"/>
    <w:rsid w:val="00A57137"/>
    <w:rsid w:val="00A64C18"/>
    <w:rsid w:val="00A65322"/>
    <w:rsid w:val="00A82B19"/>
    <w:rsid w:val="00A86CF1"/>
    <w:rsid w:val="00AC3148"/>
    <w:rsid w:val="00AD0EEC"/>
    <w:rsid w:val="00AE16FA"/>
    <w:rsid w:val="00AF3E52"/>
    <w:rsid w:val="00B00A87"/>
    <w:rsid w:val="00B078D6"/>
    <w:rsid w:val="00B1004D"/>
    <w:rsid w:val="00B110A2"/>
    <w:rsid w:val="00B17315"/>
    <w:rsid w:val="00B4378F"/>
    <w:rsid w:val="00B554E2"/>
    <w:rsid w:val="00B725FB"/>
    <w:rsid w:val="00B77F99"/>
    <w:rsid w:val="00B93AF6"/>
    <w:rsid w:val="00BA2AB0"/>
    <w:rsid w:val="00BB0508"/>
    <w:rsid w:val="00BB5F5B"/>
    <w:rsid w:val="00BC6655"/>
    <w:rsid w:val="00BE3FC3"/>
    <w:rsid w:val="00BF45E4"/>
    <w:rsid w:val="00C21552"/>
    <w:rsid w:val="00C23F9E"/>
    <w:rsid w:val="00C430FC"/>
    <w:rsid w:val="00C56703"/>
    <w:rsid w:val="00C81C32"/>
    <w:rsid w:val="00C947BD"/>
    <w:rsid w:val="00CA2CB1"/>
    <w:rsid w:val="00CA7E6F"/>
    <w:rsid w:val="00CB07C6"/>
    <w:rsid w:val="00CD03FC"/>
    <w:rsid w:val="00CD19EE"/>
    <w:rsid w:val="00CD4D1C"/>
    <w:rsid w:val="00CE3F0F"/>
    <w:rsid w:val="00CF1F8A"/>
    <w:rsid w:val="00CF2DEE"/>
    <w:rsid w:val="00CF3E7E"/>
    <w:rsid w:val="00D03228"/>
    <w:rsid w:val="00D15880"/>
    <w:rsid w:val="00D21782"/>
    <w:rsid w:val="00D555EC"/>
    <w:rsid w:val="00D85FB4"/>
    <w:rsid w:val="00D9738F"/>
    <w:rsid w:val="00DD6E34"/>
    <w:rsid w:val="00DE1C89"/>
    <w:rsid w:val="00E00A8A"/>
    <w:rsid w:val="00E06497"/>
    <w:rsid w:val="00E109CD"/>
    <w:rsid w:val="00E17DE2"/>
    <w:rsid w:val="00E343A1"/>
    <w:rsid w:val="00E41AB7"/>
    <w:rsid w:val="00E44121"/>
    <w:rsid w:val="00E456B3"/>
    <w:rsid w:val="00E52838"/>
    <w:rsid w:val="00E52FCC"/>
    <w:rsid w:val="00E57125"/>
    <w:rsid w:val="00E614F4"/>
    <w:rsid w:val="00E63593"/>
    <w:rsid w:val="00E658C4"/>
    <w:rsid w:val="00E66FE9"/>
    <w:rsid w:val="00E83973"/>
    <w:rsid w:val="00E87EEA"/>
    <w:rsid w:val="00E94E6D"/>
    <w:rsid w:val="00EA4524"/>
    <w:rsid w:val="00EB0139"/>
    <w:rsid w:val="00EB373B"/>
    <w:rsid w:val="00ED158B"/>
    <w:rsid w:val="00ED18BF"/>
    <w:rsid w:val="00ED40B1"/>
    <w:rsid w:val="00F13C1F"/>
    <w:rsid w:val="00F209DA"/>
    <w:rsid w:val="00F30F22"/>
    <w:rsid w:val="00F36EDC"/>
    <w:rsid w:val="00F43C29"/>
    <w:rsid w:val="00F501E9"/>
    <w:rsid w:val="00F56A9C"/>
    <w:rsid w:val="00F67BEB"/>
    <w:rsid w:val="00F7381C"/>
    <w:rsid w:val="00F77F6A"/>
    <w:rsid w:val="00F812F1"/>
    <w:rsid w:val="00F825DD"/>
    <w:rsid w:val="00F931FC"/>
    <w:rsid w:val="00F95423"/>
    <w:rsid w:val="00FA6949"/>
    <w:rsid w:val="00FD4B1F"/>
    <w:rsid w:val="00FD6044"/>
    <w:rsid w:val="00FE12FB"/>
    <w:rsid w:val="00FE31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4C263"/>
  <w15:docId w15:val="{CA8A4121-3478-4458-8640-1969E9EA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852AC"/>
    <w:pPr>
      <w:widowControl w:val="0"/>
      <w:autoSpaceDE w:val="0"/>
      <w:autoSpaceDN w:val="0"/>
      <w:spacing w:after="0" w:line="240" w:lineRule="auto"/>
    </w:pPr>
    <w:rPr>
      <w:rFonts w:ascii="Verdana" w:eastAsia="Verdana" w:hAnsi="Verdana" w:cs="Verdana"/>
    </w:rPr>
  </w:style>
  <w:style w:type="paragraph" w:styleId="Heading1">
    <w:name w:val="heading 1"/>
    <w:basedOn w:val="Normal"/>
    <w:link w:val="Heading1Char"/>
    <w:uiPriority w:val="1"/>
    <w:qFormat/>
    <w:rsid w:val="00407FB8"/>
    <w:pPr>
      <w:ind w:left="12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852AC"/>
    <w:rPr>
      <w:b/>
      <w:bCs/>
    </w:rPr>
  </w:style>
  <w:style w:type="table" w:customStyle="1" w:styleId="TableNormal1">
    <w:name w:val="Table Normal1"/>
    <w:uiPriority w:val="2"/>
    <w:semiHidden/>
    <w:unhideWhenUsed/>
    <w:qFormat/>
    <w:rsid w:val="009852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52AC"/>
  </w:style>
  <w:style w:type="paragraph" w:styleId="ListParagraph">
    <w:name w:val="List Paragraph"/>
    <w:basedOn w:val="Normal"/>
    <w:uiPriority w:val="1"/>
    <w:qFormat/>
    <w:rsid w:val="00F13C1F"/>
    <w:pPr>
      <w:spacing w:line="267" w:lineRule="exact"/>
      <w:ind w:left="591" w:hanging="472"/>
    </w:pPr>
  </w:style>
  <w:style w:type="character" w:customStyle="1" w:styleId="Heading1Char">
    <w:name w:val="Heading 1 Char"/>
    <w:basedOn w:val="DefaultParagraphFont"/>
    <w:link w:val="Heading1"/>
    <w:uiPriority w:val="1"/>
    <w:rsid w:val="00407FB8"/>
    <w:rPr>
      <w:rFonts w:ascii="Verdana" w:eastAsia="Verdana" w:hAnsi="Verdana" w:cs="Verdana"/>
      <w:b/>
      <w:bCs/>
    </w:rPr>
  </w:style>
  <w:style w:type="paragraph" w:styleId="BodyText">
    <w:name w:val="Body Text"/>
    <w:basedOn w:val="Normal"/>
    <w:link w:val="BodyTextChar"/>
    <w:uiPriority w:val="1"/>
    <w:qFormat/>
    <w:rsid w:val="00407FB8"/>
    <w:pPr>
      <w:ind w:left="120"/>
    </w:pPr>
  </w:style>
  <w:style w:type="character" w:customStyle="1" w:styleId="BodyTextChar">
    <w:name w:val="Body Text Char"/>
    <w:basedOn w:val="DefaultParagraphFont"/>
    <w:link w:val="BodyText"/>
    <w:uiPriority w:val="1"/>
    <w:rsid w:val="00407FB8"/>
    <w:rPr>
      <w:rFonts w:ascii="Verdana" w:eastAsia="Verdana" w:hAnsi="Verdana" w:cs="Verdana"/>
    </w:rPr>
  </w:style>
  <w:style w:type="character" w:styleId="Hyperlink">
    <w:name w:val="Hyperlink"/>
    <w:basedOn w:val="DefaultParagraphFont"/>
    <w:uiPriority w:val="99"/>
    <w:unhideWhenUsed/>
    <w:rsid w:val="00F56A9C"/>
    <w:rPr>
      <w:color w:val="0000FF" w:themeColor="hyperlink"/>
      <w:u w:val="single"/>
    </w:rPr>
  </w:style>
  <w:style w:type="paragraph" w:styleId="Revision">
    <w:name w:val="Revision"/>
    <w:hidden/>
    <w:uiPriority w:val="99"/>
    <w:semiHidden/>
    <w:rsid w:val="00902419"/>
    <w:pPr>
      <w:spacing w:after="0" w:line="240" w:lineRule="auto"/>
    </w:pPr>
    <w:rPr>
      <w:rFonts w:ascii="Verdana" w:eastAsia="Verdana" w:hAnsi="Verdana" w:cs="Verdana"/>
    </w:rPr>
  </w:style>
  <w:style w:type="character" w:styleId="CommentReference">
    <w:name w:val="annotation reference"/>
    <w:basedOn w:val="DefaultParagraphFont"/>
    <w:uiPriority w:val="99"/>
    <w:semiHidden/>
    <w:unhideWhenUsed/>
    <w:rsid w:val="007522F9"/>
    <w:rPr>
      <w:sz w:val="16"/>
      <w:szCs w:val="16"/>
    </w:rPr>
  </w:style>
  <w:style w:type="paragraph" w:styleId="CommentText">
    <w:name w:val="annotation text"/>
    <w:basedOn w:val="Normal"/>
    <w:link w:val="CommentTextChar"/>
    <w:uiPriority w:val="99"/>
    <w:semiHidden/>
    <w:unhideWhenUsed/>
    <w:rsid w:val="007522F9"/>
    <w:rPr>
      <w:sz w:val="20"/>
      <w:szCs w:val="20"/>
    </w:rPr>
  </w:style>
  <w:style w:type="character" w:customStyle="1" w:styleId="CommentTextChar">
    <w:name w:val="Comment Text Char"/>
    <w:basedOn w:val="DefaultParagraphFont"/>
    <w:link w:val="CommentText"/>
    <w:uiPriority w:val="99"/>
    <w:semiHidden/>
    <w:rsid w:val="007522F9"/>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7522F9"/>
    <w:rPr>
      <w:b/>
      <w:bCs/>
    </w:rPr>
  </w:style>
  <w:style w:type="character" w:customStyle="1" w:styleId="CommentSubjectChar">
    <w:name w:val="Comment Subject Char"/>
    <w:basedOn w:val="CommentTextChar"/>
    <w:link w:val="CommentSubject"/>
    <w:uiPriority w:val="99"/>
    <w:semiHidden/>
    <w:rsid w:val="007522F9"/>
    <w:rPr>
      <w:rFonts w:ascii="Verdana" w:eastAsia="Verdana" w:hAnsi="Verdana" w:cs="Verdana"/>
      <w:b/>
      <w:bCs/>
      <w:sz w:val="20"/>
      <w:szCs w:val="20"/>
    </w:rPr>
  </w:style>
  <w:style w:type="paragraph" w:styleId="BalloonText">
    <w:name w:val="Balloon Text"/>
    <w:basedOn w:val="Normal"/>
    <w:link w:val="BalloonTextChar"/>
    <w:uiPriority w:val="99"/>
    <w:semiHidden/>
    <w:unhideWhenUsed/>
    <w:rsid w:val="00A82B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B19"/>
    <w:rPr>
      <w:rFonts w:ascii="Segoe UI" w:eastAsia="Verdana" w:hAnsi="Segoe UI" w:cs="Segoe UI"/>
      <w:sz w:val="18"/>
      <w:szCs w:val="18"/>
    </w:rPr>
  </w:style>
  <w:style w:type="character" w:customStyle="1" w:styleId="UnresolvedMention">
    <w:name w:val="Unresolved Mention"/>
    <w:basedOn w:val="DefaultParagraphFont"/>
    <w:uiPriority w:val="99"/>
    <w:semiHidden/>
    <w:unhideWhenUsed/>
    <w:rsid w:val="00E52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76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vet@tvet.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941D3-5DFC-4CF4-94FF-F3DFFADD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3149</Words>
  <Characters>17952</Characters>
  <Application>Microsoft Office Word</Application>
  <DocSecurity>0</DocSecurity>
  <Lines>149</Lines>
  <Paragraphs>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dc:creator>
  <cp:keywords/>
  <dc:description/>
  <cp:lastModifiedBy>Cecilia C</cp:lastModifiedBy>
  <cp:revision>11</cp:revision>
  <dcterms:created xsi:type="dcterms:W3CDTF">2025-11-11T15:38:00Z</dcterms:created>
  <dcterms:modified xsi:type="dcterms:W3CDTF">2025-11-24T07:02:00Z</dcterms:modified>
</cp:coreProperties>
</file>